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ayout w:type="fixed"/>
        <w:tblLook w:val="04A0"/>
      </w:tblPr>
      <w:tblGrid>
        <w:gridCol w:w="3828"/>
        <w:gridCol w:w="1701"/>
        <w:gridCol w:w="3827"/>
      </w:tblGrid>
      <w:tr w:rsidR="00757019" w:rsidTr="00757019">
        <w:trPr>
          <w:trHeight w:val="1268"/>
        </w:trPr>
        <w:tc>
          <w:tcPr>
            <w:tcW w:w="3828" w:type="dxa"/>
          </w:tcPr>
          <w:p w:rsidR="00757019" w:rsidRDefault="00757019">
            <w:pPr>
              <w:jc w:val="center"/>
              <w:rPr>
                <w:sz w:val="20"/>
                <w:szCs w:val="20"/>
              </w:rPr>
            </w:pPr>
          </w:p>
          <w:p w:rsidR="00757019" w:rsidRDefault="00757019">
            <w:pPr>
              <w:jc w:val="center"/>
              <w:rPr>
                <w:sz w:val="20"/>
                <w:szCs w:val="20"/>
              </w:rPr>
            </w:pPr>
            <w:r>
              <w:t>Къэбэрдей Балъкъэр Республикэм</w:t>
            </w:r>
          </w:p>
          <w:p w:rsidR="00757019" w:rsidRDefault="00757019">
            <w:pPr>
              <w:jc w:val="center"/>
              <w:rPr>
                <w:sz w:val="20"/>
                <w:szCs w:val="20"/>
              </w:rPr>
            </w:pPr>
            <w:r>
              <w:t>щыщ Тэрч районым хыхьэ</w:t>
            </w:r>
          </w:p>
          <w:p w:rsidR="00757019" w:rsidRDefault="00757019">
            <w:pPr>
              <w:jc w:val="center"/>
              <w:rPr>
                <w:sz w:val="20"/>
                <w:szCs w:val="20"/>
              </w:rPr>
            </w:pPr>
            <w:r>
              <w:t>Плановскэ къуажэм админстрацэм</w:t>
            </w:r>
          </w:p>
          <w:p w:rsidR="00757019" w:rsidRDefault="00757019">
            <w:pPr>
              <w:jc w:val="center"/>
              <w:rPr>
                <w:sz w:val="20"/>
                <w:szCs w:val="20"/>
              </w:rPr>
            </w:pPr>
            <w:r>
              <w:t xml:space="preserve">и </w:t>
            </w:r>
            <w:r>
              <w:rPr>
                <w:lang w:val="en-US"/>
              </w:rPr>
              <w:t>I</w:t>
            </w:r>
            <w:r>
              <w:t>этащхьэ</w:t>
            </w:r>
          </w:p>
        </w:tc>
        <w:tc>
          <w:tcPr>
            <w:tcW w:w="1701" w:type="dxa"/>
            <w:hideMark/>
          </w:tcPr>
          <w:p w:rsidR="00757019" w:rsidRDefault="00757019">
            <w:pPr>
              <w:jc w:val="center"/>
              <w:rPr>
                <w:sz w:val="20"/>
                <w:szCs w:val="20"/>
              </w:rPr>
            </w:pPr>
            <w:r w:rsidRPr="00F14BAB">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pt;height:53pt" o:ole="" fillcolor="window">
                  <v:imagedata r:id="rId7" o:title=""/>
                </v:shape>
                <o:OLEObject Type="Embed" ProgID="Unknown" ShapeID="_x0000_i1025" DrawAspect="Content" ObjectID="_1692624268" r:id="rId8"/>
              </w:object>
            </w:r>
          </w:p>
        </w:tc>
        <w:tc>
          <w:tcPr>
            <w:tcW w:w="3827" w:type="dxa"/>
          </w:tcPr>
          <w:p w:rsidR="00757019" w:rsidRDefault="00757019">
            <w:pPr>
              <w:jc w:val="center"/>
              <w:rPr>
                <w:sz w:val="20"/>
                <w:szCs w:val="20"/>
              </w:rPr>
            </w:pPr>
          </w:p>
          <w:p w:rsidR="00757019" w:rsidRDefault="00757019">
            <w:pPr>
              <w:jc w:val="center"/>
              <w:rPr>
                <w:sz w:val="20"/>
                <w:szCs w:val="20"/>
              </w:rPr>
            </w:pPr>
            <w:r>
              <w:t>Къабарты-Малкъар Республиканы</w:t>
            </w:r>
          </w:p>
          <w:p w:rsidR="00757019" w:rsidRDefault="00757019">
            <w:pPr>
              <w:jc w:val="center"/>
            </w:pPr>
            <w:r>
              <w:t xml:space="preserve">Терк районуну Плановское </w:t>
            </w:r>
          </w:p>
          <w:p w:rsidR="00757019" w:rsidRDefault="00757019">
            <w:pPr>
              <w:jc w:val="center"/>
              <w:rPr>
                <w:sz w:val="20"/>
                <w:szCs w:val="20"/>
              </w:rPr>
            </w:pPr>
            <w:r>
              <w:t>элини мекхеме</w:t>
            </w:r>
          </w:p>
          <w:p w:rsidR="00757019" w:rsidRDefault="00757019">
            <w:pPr>
              <w:jc w:val="center"/>
              <w:rPr>
                <w:sz w:val="20"/>
                <w:szCs w:val="20"/>
              </w:rPr>
            </w:pPr>
            <w:r>
              <w:t>администрациясыны башчысы</w:t>
            </w:r>
          </w:p>
        </w:tc>
      </w:tr>
    </w:tbl>
    <w:p w:rsidR="00757019" w:rsidRDefault="00757019" w:rsidP="00757019">
      <w:pPr>
        <w:rPr>
          <w:sz w:val="20"/>
          <w:szCs w:val="20"/>
        </w:rPr>
      </w:pPr>
    </w:p>
    <w:p w:rsidR="00B555CC" w:rsidRPr="00B555CC" w:rsidRDefault="00757019" w:rsidP="00B555CC">
      <w:pPr>
        <w:pStyle w:val="4"/>
        <w:rPr>
          <w:bCs/>
        </w:rPr>
      </w:pPr>
      <w:r w:rsidRPr="00B555CC">
        <w:rPr>
          <w:bCs/>
        </w:rPr>
        <w:t xml:space="preserve"> МУ «</w:t>
      </w:r>
      <w:r w:rsidR="00B555CC" w:rsidRPr="00B555CC">
        <w:rPr>
          <w:bCs/>
        </w:rPr>
        <w:t xml:space="preserve">МЕСТНАЯ </w:t>
      </w:r>
      <w:r w:rsidRPr="00B555CC">
        <w:rPr>
          <w:bCs/>
        </w:rPr>
        <w:t>АДМИНИСТРАЦИЯ СЕЛЬСКОГО ПОСЕЛЕНИЯ ПЛАНОВСКОЕ</w:t>
      </w:r>
      <w:r w:rsidRPr="00B555CC">
        <w:rPr>
          <w:bCs/>
          <w:szCs w:val="28"/>
        </w:rPr>
        <w:t>»</w:t>
      </w:r>
      <w:r w:rsidR="00B555CC" w:rsidRPr="00B555CC">
        <w:rPr>
          <w:bCs/>
          <w:szCs w:val="28"/>
        </w:rPr>
        <w:t xml:space="preserve"> ТЕРСКОГО МУНИЦИПАЛЬНОГО РАЙОНА  КАБАРДИНО-БАЛКАРСКОЙ</w:t>
      </w:r>
      <w:r w:rsidR="00B555CC" w:rsidRPr="00B555CC">
        <w:rPr>
          <w:bCs/>
        </w:rPr>
        <w:t xml:space="preserve"> РЕСПУБЛИКИ</w:t>
      </w:r>
    </w:p>
    <w:p w:rsidR="00757019" w:rsidRDefault="00757019" w:rsidP="00757019">
      <w:pPr>
        <w:pStyle w:val="1"/>
        <w:rPr>
          <w:b w:val="0"/>
          <w:bCs/>
          <w:sz w:val="28"/>
        </w:rPr>
      </w:pPr>
    </w:p>
    <w:p w:rsidR="00757019" w:rsidRDefault="00F26D5B" w:rsidP="00757019">
      <w:pPr>
        <w:jc w:val="right"/>
        <w:rPr>
          <w:b/>
          <w:sz w:val="20"/>
          <w:szCs w:val="20"/>
        </w:rPr>
      </w:pPr>
      <w:r w:rsidRPr="00F26D5B">
        <w:pict>
          <v:line id="_x0000_s1026" style="position:absolute;left:0;text-align:left;z-index:251652096" from="-6.95pt,6.65pt" to="461.65pt,6.65pt" o:allowincell="f">
            <w10:wrap anchorx="page"/>
          </v:line>
        </w:pict>
      </w:r>
      <w:r w:rsidRPr="00F26D5B">
        <w:pict>
          <v:line id="_x0000_s1027" style="position:absolute;left:0;text-align:left;z-index:251653120" from="-6.95pt,8.65pt" to="461.65pt,8.65pt" o:allowincell="f">
            <w10:wrap anchorx="page"/>
          </v:line>
        </w:pict>
      </w:r>
    </w:p>
    <w:p w:rsidR="00757019" w:rsidRDefault="00757019" w:rsidP="00757019">
      <w:pPr>
        <w:rPr>
          <w:sz w:val="18"/>
        </w:rPr>
      </w:pPr>
      <w:r>
        <w:rPr>
          <w:sz w:val="28"/>
        </w:rPr>
        <w:t xml:space="preserve">        </w:t>
      </w:r>
      <w:r>
        <w:rPr>
          <w:sz w:val="18"/>
        </w:rPr>
        <w:t>361202 с. Плановское  ул. Гагарина  2 КБР. Россия.  Тел. 75-6-43 факс (886632) 75-6-43</w:t>
      </w:r>
    </w:p>
    <w:p w:rsidR="00685689" w:rsidRDefault="00757019" w:rsidP="00685689">
      <w:pPr>
        <w:outlineLvl w:val="0"/>
        <w:rPr>
          <w:rFonts w:ascii="Arial" w:hAnsi="Arial"/>
          <w:b/>
        </w:rPr>
      </w:pPr>
      <w:r>
        <w:rPr>
          <w:sz w:val="28"/>
          <w:szCs w:val="28"/>
        </w:rPr>
        <w:t xml:space="preserve">                   </w:t>
      </w:r>
      <w:r w:rsidR="00685689" w:rsidRPr="002B38C4">
        <w:rPr>
          <w:rFonts w:ascii="Arial" w:hAnsi="Arial"/>
          <w:b/>
        </w:rPr>
        <w:t xml:space="preserve">                           </w:t>
      </w:r>
      <w:r w:rsidR="00685689">
        <w:rPr>
          <w:rFonts w:ascii="Arial" w:hAnsi="Arial"/>
          <w:b/>
        </w:rPr>
        <w:t xml:space="preserve">                    </w:t>
      </w:r>
    </w:p>
    <w:p w:rsidR="000D1407" w:rsidRDefault="00786E5B" w:rsidP="00786E5B">
      <w:pPr>
        <w:outlineLvl w:val="0"/>
        <w:rPr>
          <w:rFonts w:ascii="Arial" w:hAnsi="Arial"/>
          <w:b/>
        </w:rPr>
      </w:pPr>
      <w:r>
        <w:rPr>
          <w:rFonts w:ascii="Arial" w:hAnsi="Arial"/>
        </w:rPr>
        <w:t xml:space="preserve">06 </w:t>
      </w:r>
      <w:r w:rsidR="00001E84">
        <w:rPr>
          <w:rFonts w:ascii="Arial" w:hAnsi="Arial"/>
        </w:rPr>
        <w:t>сентября</w:t>
      </w:r>
      <w:r>
        <w:rPr>
          <w:rFonts w:ascii="Arial" w:hAnsi="Arial"/>
        </w:rPr>
        <w:t xml:space="preserve"> 2021 г.</w:t>
      </w:r>
      <w:r w:rsidR="005F670B">
        <w:rPr>
          <w:rFonts w:ascii="Arial" w:hAnsi="Arial"/>
        </w:rPr>
        <w:t xml:space="preserve">                   </w:t>
      </w:r>
      <w:r w:rsidR="00924BFA">
        <w:rPr>
          <w:rFonts w:ascii="Arial" w:hAnsi="Arial"/>
        </w:rPr>
        <w:t xml:space="preserve">  </w:t>
      </w:r>
      <w:r w:rsidR="00DE09C4">
        <w:rPr>
          <w:rFonts w:ascii="Arial" w:hAnsi="Arial"/>
        </w:rPr>
        <w:t xml:space="preserve">                              </w:t>
      </w:r>
      <w:r w:rsidR="000D1407" w:rsidRPr="009A2B2B">
        <w:rPr>
          <w:rFonts w:ascii="Arial" w:hAnsi="Arial"/>
        </w:rPr>
        <w:t xml:space="preserve">                   </w:t>
      </w:r>
      <w:r w:rsidR="005F670B">
        <w:rPr>
          <w:rFonts w:ascii="Arial" w:hAnsi="Arial"/>
        </w:rPr>
        <w:t xml:space="preserve">                       </w:t>
      </w:r>
      <w:r w:rsidR="00685689">
        <w:rPr>
          <w:rFonts w:ascii="Arial" w:hAnsi="Arial"/>
          <w:b/>
        </w:rPr>
        <w:t xml:space="preserve">                                           </w:t>
      </w:r>
    </w:p>
    <w:p w:rsidR="00685689" w:rsidRPr="005A0228" w:rsidRDefault="000D1407" w:rsidP="00924BFA">
      <w:pPr>
        <w:jc w:val="center"/>
        <w:outlineLvl w:val="0"/>
        <w:rPr>
          <w:b/>
        </w:rPr>
      </w:pPr>
      <w:r w:rsidRPr="005A0228">
        <w:rPr>
          <w:b/>
        </w:rPr>
        <w:t>ПОСТАНОВЛЕНЭ</w:t>
      </w:r>
      <w:r w:rsidR="00C45E04">
        <w:rPr>
          <w:b/>
        </w:rPr>
        <w:t xml:space="preserve"> № 36</w:t>
      </w:r>
      <w:r w:rsidR="00786E5B">
        <w:rPr>
          <w:b/>
        </w:rPr>
        <w:t>-П</w:t>
      </w:r>
    </w:p>
    <w:p w:rsidR="00685689" w:rsidRPr="005A0228" w:rsidRDefault="00685689" w:rsidP="00924BFA">
      <w:pPr>
        <w:spacing w:line="-216" w:lineRule="auto"/>
        <w:jc w:val="center"/>
        <w:rPr>
          <w:b/>
        </w:rPr>
      </w:pPr>
    </w:p>
    <w:p w:rsidR="00685689" w:rsidRPr="005A0228" w:rsidRDefault="00803FDE" w:rsidP="00924BFA">
      <w:pPr>
        <w:jc w:val="center"/>
        <w:outlineLvl w:val="0"/>
        <w:rPr>
          <w:b/>
        </w:rPr>
      </w:pPr>
      <w:r w:rsidRPr="005A0228">
        <w:rPr>
          <w:b/>
        </w:rPr>
        <w:t>БЕГИМ</w:t>
      </w:r>
      <w:r w:rsidR="00C45E04">
        <w:rPr>
          <w:b/>
        </w:rPr>
        <w:t>№ 36</w:t>
      </w:r>
      <w:r w:rsidR="00786E5B">
        <w:rPr>
          <w:b/>
        </w:rPr>
        <w:t>-П</w:t>
      </w:r>
    </w:p>
    <w:p w:rsidR="00685689" w:rsidRPr="005A0228" w:rsidRDefault="00685689" w:rsidP="00924BFA">
      <w:pPr>
        <w:spacing w:line="-216" w:lineRule="auto"/>
        <w:jc w:val="center"/>
        <w:rPr>
          <w:b/>
        </w:rPr>
      </w:pPr>
    </w:p>
    <w:p w:rsidR="00BE62E6" w:rsidRPr="005F670B" w:rsidRDefault="00803FDE" w:rsidP="005F670B">
      <w:pPr>
        <w:jc w:val="center"/>
        <w:outlineLvl w:val="0"/>
        <w:rPr>
          <w:b/>
        </w:rPr>
      </w:pPr>
      <w:r w:rsidRPr="005A0228">
        <w:rPr>
          <w:b/>
        </w:rPr>
        <w:t>ПОСТАНОВЛЕНИЕ</w:t>
      </w:r>
      <w:r w:rsidR="00C45E04">
        <w:rPr>
          <w:b/>
        </w:rPr>
        <w:t>№ 36</w:t>
      </w:r>
      <w:r w:rsidR="00786E5B">
        <w:rPr>
          <w:b/>
        </w:rPr>
        <w:t>-П</w:t>
      </w:r>
    </w:p>
    <w:tbl>
      <w:tblPr>
        <w:tblW w:w="0" w:type="auto"/>
        <w:tblLook w:val="01E0"/>
      </w:tblPr>
      <w:tblGrid>
        <w:gridCol w:w="9429"/>
      </w:tblGrid>
      <w:tr w:rsidR="0085315A" w:rsidRPr="001E7734" w:rsidTr="005F670B">
        <w:trPr>
          <w:trHeight w:val="1155"/>
        </w:trPr>
        <w:tc>
          <w:tcPr>
            <w:tcW w:w="9429" w:type="dxa"/>
            <w:hideMark/>
          </w:tcPr>
          <w:p w:rsidR="00924BFA" w:rsidRPr="00924BFA" w:rsidRDefault="00924BFA" w:rsidP="00924BFA">
            <w:pPr>
              <w:jc w:val="center"/>
              <w:rPr>
                <w:bCs/>
              </w:rPr>
            </w:pPr>
            <w:r w:rsidRPr="00924BFA">
              <w:rPr>
                <w:bCs/>
              </w:rPr>
              <w:t>Об утверждении административного регламента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w:t>
            </w:r>
            <w:r>
              <w:rPr>
                <w:bCs/>
              </w:rPr>
              <w:t>носу или реконструкции»</w:t>
            </w:r>
          </w:p>
          <w:p w:rsidR="0085315A" w:rsidRPr="0085315A" w:rsidRDefault="0085315A" w:rsidP="00BA4875">
            <w:pPr>
              <w:jc w:val="both"/>
            </w:pPr>
          </w:p>
        </w:tc>
      </w:tr>
    </w:tbl>
    <w:p w:rsidR="00F6705E" w:rsidRPr="005A0228" w:rsidRDefault="005A0228" w:rsidP="005A0228">
      <w:pPr>
        <w:widowControl w:val="0"/>
        <w:autoSpaceDE w:val="0"/>
        <w:autoSpaceDN w:val="0"/>
        <w:adjustRightInd w:val="0"/>
        <w:jc w:val="both"/>
        <w:rPr>
          <w:sz w:val="28"/>
          <w:szCs w:val="28"/>
          <w:shd w:val="clear" w:color="auto" w:fill="FFFFFF"/>
        </w:rPr>
      </w:pPr>
      <w:r>
        <w:t xml:space="preserve">          </w:t>
      </w:r>
      <w:r w:rsidR="0085315A" w:rsidRPr="0085315A">
        <w:rPr>
          <w:color w:val="000000"/>
        </w:rPr>
        <w:t xml:space="preserve">  </w:t>
      </w:r>
      <w:r w:rsidR="008F08F4" w:rsidRPr="005A0228">
        <w:rPr>
          <w:rStyle w:val="grame"/>
          <w:rFonts w:eastAsia="Arial Unicode MS"/>
          <w:sz w:val="28"/>
          <w:szCs w:val="28"/>
          <w:shd w:val="clear" w:color="auto" w:fill="FFFFFF"/>
        </w:rPr>
        <w:t>В соответствии с </w:t>
      </w:r>
      <w:hyperlink r:id="rId9" w:tgtFrame="contents" w:history="1">
        <w:r w:rsidR="008F08F4" w:rsidRPr="005A0228">
          <w:rPr>
            <w:rStyle w:val="a5"/>
            <w:rFonts w:eastAsia="Arial Unicode MS"/>
            <w:color w:val="auto"/>
            <w:sz w:val="28"/>
            <w:szCs w:val="28"/>
            <w:u w:val="none"/>
            <w:shd w:val="clear" w:color="auto" w:fill="FFFFFF"/>
          </w:rPr>
          <w:t>Жилищным кодексом</w:t>
        </w:r>
      </w:hyperlink>
      <w:r w:rsidR="008F08F4" w:rsidRPr="005A0228">
        <w:rPr>
          <w:rStyle w:val="grame"/>
          <w:rFonts w:eastAsia="Arial Unicode MS"/>
          <w:sz w:val="28"/>
          <w:szCs w:val="28"/>
          <w:shd w:val="clear" w:color="auto" w:fill="FFFFFF"/>
        </w:rPr>
        <w:t> Российской Федерации, Федеральным законом от </w:t>
      </w:r>
      <w:hyperlink r:id="rId10" w:tgtFrame="contents" w:history="1">
        <w:r w:rsidR="008F08F4" w:rsidRPr="005A0228">
          <w:rPr>
            <w:rStyle w:val="a5"/>
            <w:rFonts w:eastAsia="Arial Unicode MS"/>
            <w:color w:val="auto"/>
            <w:sz w:val="28"/>
            <w:szCs w:val="28"/>
            <w:u w:val="none"/>
            <w:shd w:val="clear" w:color="auto" w:fill="FFFFFF"/>
          </w:rPr>
          <w:t>06.10.2003 N 131-ФЗ</w:t>
        </w:r>
      </w:hyperlink>
      <w:r w:rsidR="008F08F4" w:rsidRPr="005A0228">
        <w:rPr>
          <w:rStyle w:val="grame"/>
          <w:rFonts w:eastAsia="Arial Unicode MS"/>
          <w:sz w:val="28"/>
          <w:szCs w:val="28"/>
          <w:shd w:val="clear" w:color="auto" w:fill="FFFFFF"/>
        </w:rPr>
        <w:t> "Об общих принципах организации местного самоуправления в Российской Федерации", Федеральным законом </w:t>
      </w:r>
      <w:hyperlink r:id="rId11" w:tgtFrame="contents" w:history="1">
        <w:r w:rsidR="008F08F4" w:rsidRPr="005A0228">
          <w:rPr>
            <w:rStyle w:val="a5"/>
            <w:rFonts w:eastAsia="Arial Unicode MS"/>
            <w:color w:val="auto"/>
            <w:sz w:val="28"/>
            <w:szCs w:val="28"/>
            <w:u w:val="none"/>
            <w:shd w:val="clear" w:color="auto" w:fill="FFFFFF"/>
          </w:rPr>
          <w:t>от 27.07.2010 N 210-ФЗ</w:t>
        </w:r>
      </w:hyperlink>
      <w:r w:rsidR="008F08F4" w:rsidRPr="005A0228">
        <w:rPr>
          <w:rStyle w:val="grame"/>
          <w:rFonts w:eastAsia="Arial Unicode MS"/>
          <w:sz w:val="28"/>
          <w:szCs w:val="28"/>
          <w:shd w:val="clear" w:color="auto" w:fill="FFFFFF"/>
        </w:rPr>
        <w:t> "Об организации предоставления государственных и муниципальных услуг", постановлением Правительства Российской Федерации </w:t>
      </w:r>
      <w:hyperlink r:id="rId12" w:tgtFrame="contents" w:history="1">
        <w:r w:rsidR="008F08F4" w:rsidRPr="005A0228">
          <w:rPr>
            <w:rStyle w:val="a5"/>
            <w:rFonts w:eastAsia="Arial Unicode MS"/>
            <w:color w:val="auto"/>
            <w:sz w:val="28"/>
            <w:szCs w:val="28"/>
            <w:u w:val="none"/>
            <w:shd w:val="clear" w:color="auto" w:fill="FFFFFF"/>
          </w:rPr>
          <w:t>от 28.01.2006 N 47</w:t>
        </w:r>
      </w:hyperlink>
      <w:r w:rsidR="008F08F4" w:rsidRPr="005A0228">
        <w:rPr>
          <w:rStyle w:val="grame"/>
          <w:rFonts w:eastAsia="Arial Unicode MS"/>
          <w:sz w:val="28"/>
          <w:szCs w:val="28"/>
          <w:shd w:val="clear" w:color="auto" w:fill="FFFFFF"/>
        </w:rPr>
        <w:t> "Об утверждении Положения о признании помещения жилым помещением, жилого помещения непригодным для проживания и многоквартирного дома аварийным</w:t>
      </w:r>
      <w:r w:rsidR="008F08F4" w:rsidRPr="005A0228">
        <w:rPr>
          <w:sz w:val="28"/>
          <w:szCs w:val="28"/>
          <w:shd w:val="clear" w:color="auto" w:fill="FFFFFF"/>
        </w:rPr>
        <w:t> и подлежащим сносу или реконструкции", </w:t>
      </w:r>
      <w:hyperlink r:id="rId13" w:tgtFrame="contents" w:history="1">
        <w:r w:rsidR="008F08F4" w:rsidRPr="005A0228">
          <w:rPr>
            <w:rStyle w:val="a5"/>
            <w:rFonts w:eastAsia="Arial Unicode MS"/>
            <w:color w:val="auto"/>
            <w:sz w:val="28"/>
            <w:szCs w:val="28"/>
            <w:u w:val="none"/>
            <w:shd w:val="clear" w:color="auto" w:fill="FFFFFF"/>
          </w:rPr>
          <w:t>Уставом</w:t>
        </w:r>
      </w:hyperlink>
      <w:r w:rsidR="008F08F4" w:rsidRPr="005A0228">
        <w:rPr>
          <w:sz w:val="28"/>
          <w:szCs w:val="28"/>
          <w:shd w:val="clear" w:color="auto" w:fill="FFFFFF"/>
        </w:rPr>
        <w:t xml:space="preserve"> с.п.Плановское Терского района К</w:t>
      </w:r>
      <w:r w:rsidR="00F6705E" w:rsidRPr="005A0228">
        <w:rPr>
          <w:sz w:val="28"/>
          <w:szCs w:val="28"/>
          <w:shd w:val="clear" w:color="auto" w:fill="FFFFFF"/>
        </w:rPr>
        <w:t>абардино-Балкарской Республики</w:t>
      </w:r>
    </w:p>
    <w:p w:rsidR="005A0228" w:rsidRDefault="005A0228" w:rsidP="005A0228">
      <w:pPr>
        <w:pStyle w:val="af4"/>
        <w:jc w:val="both"/>
        <w:rPr>
          <w:b w:val="0"/>
          <w:color w:val="000000"/>
          <w:sz w:val="24"/>
        </w:rPr>
      </w:pPr>
    </w:p>
    <w:p w:rsidR="0085315A" w:rsidRPr="0085315A" w:rsidRDefault="005A0228" w:rsidP="005A0228">
      <w:pPr>
        <w:pStyle w:val="af4"/>
        <w:jc w:val="both"/>
        <w:rPr>
          <w:b w:val="0"/>
          <w:color w:val="000000"/>
          <w:sz w:val="24"/>
        </w:rPr>
      </w:pPr>
      <w:r>
        <w:rPr>
          <w:b w:val="0"/>
          <w:color w:val="000000"/>
          <w:sz w:val="24"/>
        </w:rPr>
        <w:t xml:space="preserve">          </w:t>
      </w:r>
      <w:r w:rsidR="00F6705E">
        <w:rPr>
          <w:b w:val="0"/>
          <w:color w:val="000000"/>
          <w:sz w:val="24"/>
        </w:rPr>
        <w:t>ПОСТАНОВЛЯЮ</w:t>
      </w:r>
      <w:r>
        <w:rPr>
          <w:b w:val="0"/>
          <w:color w:val="000000"/>
          <w:sz w:val="24"/>
        </w:rPr>
        <w:t>:</w:t>
      </w:r>
    </w:p>
    <w:p w:rsidR="005A0228" w:rsidRPr="005A0228" w:rsidRDefault="0085315A" w:rsidP="0085315A">
      <w:pPr>
        <w:pStyle w:val="af4"/>
        <w:ind w:firstLine="708"/>
        <w:jc w:val="both"/>
        <w:rPr>
          <w:b w:val="0"/>
          <w:color w:val="000000"/>
          <w:sz w:val="28"/>
          <w:szCs w:val="28"/>
          <w:shd w:val="clear" w:color="auto" w:fill="FFFFFF"/>
        </w:rPr>
      </w:pPr>
      <w:r w:rsidRPr="005A0228">
        <w:rPr>
          <w:b w:val="0"/>
          <w:sz w:val="28"/>
          <w:szCs w:val="28"/>
        </w:rPr>
        <w:t>1.</w:t>
      </w:r>
      <w:r w:rsidR="005A0228">
        <w:rPr>
          <w:b w:val="0"/>
          <w:color w:val="000000"/>
          <w:sz w:val="28"/>
          <w:szCs w:val="28"/>
          <w:shd w:val="clear" w:color="auto" w:fill="FFFFFF"/>
        </w:rPr>
        <w:t>Утвердить А</w:t>
      </w:r>
      <w:r w:rsidR="005A0228" w:rsidRPr="005A0228">
        <w:rPr>
          <w:b w:val="0"/>
          <w:color w:val="000000"/>
          <w:sz w:val="28"/>
          <w:szCs w:val="28"/>
          <w:shd w:val="clear" w:color="auto" w:fill="FFFFFF"/>
        </w:rPr>
        <w:t>дминистративный регламент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(прилагается).</w:t>
      </w:r>
    </w:p>
    <w:p w:rsidR="0085315A" w:rsidRPr="005A0228" w:rsidRDefault="005A0228" w:rsidP="005A0228">
      <w:pPr>
        <w:tabs>
          <w:tab w:val="left" w:pos="9355"/>
        </w:tabs>
        <w:ind w:right="-1" w:firstLine="709"/>
        <w:jc w:val="both"/>
        <w:rPr>
          <w:sz w:val="28"/>
          <w:szCs w:val="28"/>
        </w:rPr>
      </w:pPr>
      <w:r>
        <w:rPr>
          <w:sz w:val="28"/>
          <w:szCs w:val="28"/>
        </w:rPr>
        <w:t>2</w:t>
      </w:r>
      <w:r w:rsidR="0085315A" w:rsidRPr="005A0228">
        <w:rPr>
          <w:sz w:val="28"/>
          <w:szCs w:val="28"/>
        </w:rPr>
        <w:t xml:space="preserve">. Обнародовать настоящее Постановление  и разместить  на официальном сайте администрации Терского муниципального района  </w:t>
      </w:r>
      <w:r w:rsidRPr="005A0228">
        <w:rPr>
          <w:sz w:val="28"/>
          <w:szCs w:val="28"/>
        </w:rPr>
        <w:t>в сети Интернет.</w:t>
      </w:r>
    </w:p>
    <w:p w:rsidR="0085315A" w:rsidRPr="005A0228" w:rsidRDefault="0085315A" w:rsidP="0085315A">
      <w:pPr>
        <w:pStyle w:val="a4"/>
        <w:jc w:val="both"/>
        <w:rPr>
          <w:szCs w:val="28"/>
        </w:rPr>
      </w:pPr>
      <w:r w:rsidRPr="005A0228">
        <w:rPr>
          <w:szCs w:val="28"/>
        </w:rPr>
        <w:t xml:space="preserve">          </w:t>
      </w:r>
      <w:r w:rsidR="005A0228">
        <w:rPr>
          <w:szCs w:val="28"/>
        </w:rPr>
        <w:t>3</w:t>
      </w:r>
      <w:r w:rsidRPr="005A0228">
        <w:rPr>
          <w:szCs w:val="28"/>
        </w:rPr>
        <w:t>. По</w:t>
      </w:r>
      <w:r w:rsidR="005A0228" w:rsidRPr="005A0228">
        <w:rPr>
          <w:szCs w:val="28"/>
        </w:rPr>
        <w:t>становление вступает в силу со дня</w:t>
      </w:r>
      <w:r w:rsidRPr="005A0228">
        <w:rPr>
          <w:szCs w:val="28"/>
        </w:rPr>
        <w:t xml:space="preserve"> его официального обнародования.</w:t>
      </w:r>
    </w:p>
    <w:p w:rsidR="0085315A" w:rsidRPr="00786E5B" w:rsidRDefault="005A0228" w:rsidP="00786E5B">
      <w:pPr>
        <w:pStyle w:val="af4"/>
        <w:ind w:firstLine="708"/>
        <w:jc w:val="both"/>
        <w:rPr>
          <w:b w:val="0"/>
          <w:sz w:val="28"/>
          <w:szCs w:val="28"/>
        </w:rPr>
      </w:pPr>
      <w:r>
        <w:rPr>
          <w:b w:val="0"/>
          <w:sz w:val="28"/>
          <w:szCs w:val="28"/>
        </w:rPr>
        <w:t>4</w:t>
      </w:r>
      <w:r w:rsidRPr="005A0228">
        <w:rPr>
          <w:b w:val="0"/>
          <w:sz w:val="28"/>
          <w:szCs w:val="28"/>
        </w:rPr>
        <w:t>. Контроль за выполнением настоящего Постановления оставляю за собой.</w:t>
      </w:r>
    </w:p>
    <w:p w:rsidR="00786E5B" w:rsidRDefault="00786E5B" w:rsidP="0085315A">
      <w:pPr>
        <w:jc w:val="both"/>
        <w:rPr>
          <w:b/>
          <w:sz w:val="28"/>
          <w:szCs w:val="28"/>
        </w:rPr>
      </w:pPr>
    </w:p>
    <w:p w:rsidR="00786E5B" w:rsidRDefault="005A0228" w:rsidP="0085315A">
      <w:pPr>
        <w:jc w:val="both"/>
        <w:rPr>
          <w:b/>
          <w:sz w:val="28"/>
          <w:szCs w:val="28"/>
        </w:rPr>
      </w:pPr>
      <w:r w:rsidRPr="005F670B">
        <w:rPr>
          <w:b/>
          <w:sz w:val="28"/>
          <w:szCs w:val="28"/>
        </w:rPr>
        <w:t>И.о.главы</w:t>
      </w:r>
      <w:r w:rsidR="00786E5B">
        <w:rPr>
          <w:b/>
          <w:sz w:val="28"/>
          <w:szCs w:val="28"/>
        </w:rPr>
        <w:t xml:space="preserve"> администрации</w:t>
      </w:r>
    </w:p>
    <w:p w:rsidR="0085315A" w:rsidRPr="005F670B" w:rsidRDefault="0085315A" w:rsidP="0085315A">
      <w:pPr>
        <w:jc w:val="both"/>
        <w:rPr>
          <w:b/>
          <w:sz w:val="28"/>
          <w:szCs w:val="28"/>
        </w:rPr>
      </w:pPr>
      <w:r w:rsidRPr="005F670B">
        <w:rPr>
          <w:b/>
          <w:sz w:val="28"/>
          <w:szCs w:val="28"/>
        </w:rPr>
        <w:t xml:space="preserve">с.п.Плановское                                   </w:t>
      </w:r>
      <w:r w:rsidR="005A0228" w:rsidRPr="005F670B">
        <w:rPr>
          <w:b/>
          <w:sz w:val="28"/>
          <w:szCs w:val="28"/>
        </w:rPr>
        <w:t xml:space="preserve">                   </w:t>
      </w:r>
      <w:r w:rsidR="00786E5B">
        <w:rPr>
          <w:b/>
          <w:sz w:val="28"/>
          <w:szCs w:val="28"/>
        </w:rPr>
        <w:t>С.С.Фиапшева</w:t>
      </w:r>
    </w:p>
    <w:p w:rsidR="0085315A" w:rsidRDefault="0085315A" w:rsidP="0085315A">
      <w:pPr>
        <w:jc w:val="both"/>
      </w:pPr>
    </w:p>
    <w:p w:rsidR="0085315A" w:rsidRDefault="0085315A" w:rsidP="0085315A">
      <w:pPr>
        <w:jc w:val="both"/>
      </w:pPr>
    </w:p>
    <w:tbl>
      <w:tblPr>
        <w:tblpPr w:leftFromText="180" w:rightFromText="180" w:vertAnchor="text" w:horzAnchor="margin" w:tblpY="-243"/>
        <w:tblW w:w="0" w:type="auto"/>
        <w:tblLook w:val="04A0"/>
      </w:tblPr>
      <w:tblGrid>
        <w:gridCol w:w="5778"/>
        <w:gridCol w:w="3652"/>
      </w:tblGrid>
      <w:tr w:rsidR="0085315A" w:rsidRPr="005666EE" w:rsidTr="0085315A">
        <w:tc>
          <w:tcPr>
            <w:tcW w:w="5778" w:type="dxa"/>
          </w:tcPr>
          <w:p w:rsidR="0085315A" w:rsidRDefault="0085315A" w:rsidP="0085315A">
            <w:pPr>
              <w:rPr>
                <w:sz w:val="16"/>
                <w:szCs w:val="16"/>
              </w:rPr>
            </w:pPr>
          </w:p>
          <w:p w:rsidR="0085315A" w:rsidRDefault="0085315A" w:rsidP="0085315A">
            <w:pPr>
              <w:rPr>
                <w:sz w:val="16"/>
                <w:szCs w:val="16"/>
              </w:rPr>
            </w:pPr>
          </w:p>
          <w:p w:rsidR="0085315A" w:rsidRDefault="0085315A" w:rsidP="0085315A">
            <w:pPr>
              <w:rPr>
                <w:sz w:val="16"/>
                <w:szCs w:val="16"/>
              </w:rPr>
            </w:pPr>
          </w:p>
          <w:p w:rsidR="0085315A" w:rsidRDefault="0085315A" w:rsidP="0085315A">
            <w:pPr>
              <w:rPr>
                <w:sz w:val="16"/>
                <w:szCs w:val="16"/>
              </w:rPr>
            </w:pPr>
          </w:p>
          <w:p w:rsidR="0085315A" w:rsidRPr="005666EE" w:rsidRDefault="0085315A" w:rsidP="0085315A">
            <w:pPr>
              <w:rPr>
                <w:sz w:val="16"/>
                <w:szCs w:val="16"/>
              </w:rPr>
            </w:pPr>
          </w:p>
        </w:tc>
        <w:tc>
          <w:tcPr>
            <w:tcW w:w="3652" w:type="dxa"/>
          </w:tcPr>
          <w:p w:rsidR="0085315A" w:rsidRPr="005666EE" w:rsidRDefault="0085315A" w:rsidP="0085315A">
            <w:pPr>
              <w:jc w:val="center"/>
              <w:rPr>
                <w:sz w:val="16"/>
                <w:szCs w:val="16"/>
              </w:rPr>
            </w:pPr>
          </w:p>
          <w:p w:rsidR="0085315A" w:rsidRDefault="0085315A" w:rsidP="0085315A">
            <w:pPr>
              <w:jc w:val="center"/>
              <w:rPr>
                <w:sz w:val="16"/>
                <w:szCs w:val="16"/>
              </w:rPr>
            </w:pPr>
          </w:p>
          <w:p w:rsidR="0085315A" w:rsidRDefault="0085315A" w:rsidP="0085315A">
            <w:pPr>
              <w:jc w:val="center"/>
              <w:rPr>
                <w:sz w:val="16"/>
                <w:szCs w:val="16"/>
              </w:rPr>
            </w:pPr>
            <w:r>
              <w:rPr>
                <w:sz w:val="16"/>
                <w:szCs w:val="16"/>
              </w:rPr>
              <w:t>ПРИЛОЖЕНИЕ 1</w:t>
            </w:r>
          </w:p>
          <w:p w:rsidR="0085315A" w:rsidRDefault="0085315A" w:rsidP="0085315A">
            <w:pPr>
              <w:jc w:val="center"/>
              <w:rPr>
                <w:sz w:val="16"/>
                <w:szCs w:val="16"/>
              </w:rPr>
            </w:pPr>
            <w:r>
              <w:rPr>
                <w:sz w:val="16"/>
                <w:szCs w:val="16"/>
              </w:rPr>
              <w:t>к постановлению</w:t>
            </w:r>
            <w:r w:rsidRPr="005666EE">
              <w:rPr>
                <w:sz w:val="16"/>
                <w:szCs w:val="16"/>
              </w:rPr>
              <w:t xml:space="preserve"> администрации </w:t>
            </w:r>
          </w:p>
          <w:p w:rsidR="0085315A" w:rsidRPr="005666EE" w:rsidRDefault="0085315A" w:rsidP="0085315A">
            <w:pPr>
              <w:jc w:val="center"/>
              <w:rPr>
                <w:sz w:val="16"/>
                <w:szCs w:val="16"/>
              </w:rPr>
            </w:pPr>
            <w:r>
              <w:rPr>
                <w:sz w:val="16"/>
                <w:szCs w:val="16"/>
              </w:rPr>
              <w:t>с.п.Плановское Терского</w:t>
            </w:r>
            <w:r w:rsidRPr="005666EE">
              <w:rPr>
                <w:sz w:val="16"/>
                <w:szCs w:val="16"/>
              </w:rPr>
              <w:t xml:space="preserve"> муниципального района</w:t>
            </w:r>
          </w:p>
          <w:p w:rsidR="0085315A" w:rsidRPr="005666EE" w:rsidRDefault="0085315A" w:rsidP="0085315A">
            <w:pPr>
              <w:jc w:val="center"/>
              <w:rPr>
                <w:sz w:val="16"/>
                <w:szCs w:val="16"/>
              </w:rPr>
            </w:pPr>
            <w:r>
              <w:rPr>
                <w:sz w:val="16"/>
                <w:szCs w:val="16"/>
              </w:rPr>
              <w:t>КБР</w:t>
            </w:r>
            <w:r w:rsidRPr="005666EE">
              <w:rPr>
                <w:sz w:val="16"/>
                <w:szCs w:val="16"/>
              </w:rPr>
              <w:t xml:space="preserve"> </w:t>
            </w:r>
          </w:p>
          <w:p w:rsidR="0085315A" w:rsidRPr="005666EE" w:rsidRDefault="0085315A" w:rsidP="0085315A">
            <w:pPr>
              <w:jc w:val="center"/>
              <w:rPr>
                <w:sz w:val="16"/>
                <w:szCs w:val="16"/>
              </w:rPr>
            </w:pPr>
            <w:r w:rsidRPr="005666EE">
              <w:rPr>
                <w:sz w:val="16"/>
                <w:szCs w:val="16"/>
              </w:rPr>
              <w:t xml:space="preserve">от </w:t>
            </w:r>
            <w:r w:rsidR="00786E5B">
              <w:rPr>
                <w:sz w:val="16"/>
                <w:szCs w:val="16"/>
              </w:rPr>
              <w:t xml:space="preserve">06.09.2021 </w:t>
            </w:r>
            <w:r w:rsidRPr="005666EE">
              <w:rPr>
                <w:sz w:val="16"/>
                <w:szCs w:val="16"/>
              </w:rPr>
              <w:t xml:space="preserve"> № </w:t>
            </w:r>
            <w:r w:rsidR="00C45E04">
              <w:rPr>
                <w:sz w:val="16"/>
                <w:szCs w:val="16"/>
              </w:rPr>
              <w:t>36</w:t>
            </w:r>
            <w:r w:rsidR="00786E5B">
              <w:rPr>
                <w:sz w:val="16"/>
                <w:szCs w:val="16"/>
              </w:rPr>
              <w:t>-П</w:t>
            </w:r>
          </w:p>
          <w:p w:rsidR="0085315A" w:rsidRPr="005666EE" w:rsidRDefault="0085315A" w:rsidP="0085315A">
            <w:pPr>
              <w:jc w:val="center"/>
              <w:rPr>
                <w:sz w:val="16"/>
                <w:szCs w:val="16"/>
              </w:rPr>
            </w:pPr>
          </w:p>
        </w:tc>
      </w:tr>
    </w:tbl>
    <w:p w:rsidR="0085315A" w:rsidRDefault="0085315A" w:rsidP="005F670B">
      <w:pPr>
        <w:rPr>
          <w:sz w:val="20"/>
          <w:szCs w:val="20"/>
        </w:rPr>
      </w:pPr>
    </w:p>
    <w:p w:rsidR="00BA4875" w:rsidRPr="00BA4875" w:rsidRDefault="00BA4875" w:rsidP="00BA4875">
      <w:pPr>
        <w:shd w:val="clear" w:color="auto" w:fill="FFFFFF"/>
        <w:jc w:val="center"/>
        <w:rPr>
          <w:color w:val="000000"/>
          <w:szCs w:val="27"/>
        </w:rPr>
      </w:pPr>
      <w:r w:rsidRPr="00BA4875">
        <w:rPr>
          <w:bCs/>
          <w:color w:val="000000"/>
          <w:szCs w:val="27"/>
        </w:rPr>
        <w:t>АДМИНИСТРАТИВНЫЙ РЕГЛАМЕНТ</w:t>
      </w:r>
    </w:p>
    <w:p w:rsidR="00BA4875" w:rsidRPr="00BA4875" w:rsidRDefault="00BA4875" w:rsidP="00BA4875">
      <w:pPr>
        <w:shd w:val="clear" w:color="auto" w:fill="FFFFFF"/>
        <w:jc w:val="center"/>
        <w:rPr>
          <w:color w:val="000000"/>
          <w:szCs w:val="27"/>
        </w:rPr>
      </w:pPr>
      <w:r w:rsidRPr="00BA4875">
        <w:rPr>
          <w:bCs/>
          <w:color w:val="000000"/>
          <w:szCs w:val="27"/>
        </w:rPr>
        <w:t>ПРЕДОСТАВЛЕНИЯ МУНИЦИПАЛЬНОЙ УСЛУГИ "ПРИЗНАНИЕ ПОМЕЩЕНИЯ</w:t>
      </w:r>
    </w:p>
    <w:p w:rsidR="00BA4875" w:rsidRPr="00BA4875" w:rsidRDefault="00BA4875" w:rsidP="00BA4875">
      <w:pPr>
        <w:shd w:val="clear" w:color="auto" w:fill="FFFFFF"/>
        <w:jc w:val="center"/>
        <w:rPr>
          <w:color w:val="000000"/>
          <w:szCs w:val="27"/>
        </w:rPr>
      </w:pPr>
      <w:r w:rsidRPr="00BA4875">
        <w:rPr>
          <w:bCs/>
          <w:color w:val="000000"/>
          <w:szCs w:val="27"/>
        </w:rPr>
        <w:t>ЖИЛЫМ ПОМЕЩЕНИЕМ, ЖИЛОГО ПОМЕЩЕНИЯ НЕПРИГОДНЫМ</w:t>
      </w:r>
    </w:p>
    <w:p w:rsidR="00BA4875" w:rsidRPr="00BA4875" w:rsidRDefault="00BA4875" w:rsidP="00BA4875">
      <w:pPr>
        <w:shd w:val="clear" w:color="auto" w:fill="FFFFFF"/>
        <w:jc w:val="center"/>
        <w:rPr>
          <w:color w:val="000000"/>
          <w:szCs w:val="27"/>
        </w:rPr>
      </w:pPr>
      <w:r w:rsidRPr="00BA4875">
        <w:rPr>
          <w:bCs/>
          <w:color w:val="000000"/>
          <w:szCs w:val="27"/>
        </w:rPr>
        <w:t>ДЛЯ ПРОЖИВАНИЯ И МНОГОКВАРТИРНОГО ДОМА </w:t>
      </w:r>
      <w:r w:rsidRPr="00BA4875">
        <w:rPr>
          <w:rStyle w:val="grame"/>
          <w:rFonts w:eastAsia="Arial Unicode MS"/>
          <w:bCs/>
          <w:color w:val="000000"/>
          <w:szCs w:val="27"/>
        </w:rPr>
        <w:t>АВАРИЙНЫМ</w:t>
      </w:r>
    </w:p>
    <w:p w:rsidR="00BA4875" w:rsidRPr="00BA4875" w:rsidRDefault="00BA4875" w:rsidP="00BA4875">
      <w:pPr>
        <w:shd w:val="clear" w:color="auto" w:fill="FFFFFF"/>
        <w:jc w:val="center"/>
        <w:rPr>
          <w:color w:val="000000"/>
          <w:szCs w:val="27"/>
        </w:rPr>
      </w:pPr>
      <w:r w:rsidRPr="00BA4875">
        <w:rPr>
          <w:bCs/>
          <w:color w:val="000000"/>
          <w:szCs w:val="27"/>
        </w:rPr>
        <w:t>И ПОДЛЕЖАЩИМ СНОСУ ИЛИ РЕКОНСТРУКЦИИ"</w:t>
      </w:r>
    </w:p>
    <w:p w:rsidR="00BA4875" w:rsidRDefault="00BA4875" w:rsidP="00BA4875">
      <w:pPr>
        <w:shd w:val="clear" w:color="auto" w:fill="FFFFFF"/>
        <w:jc w:val="both"/>
        <w:rPr>
          <w:color w:val="000000"/>
          <w:sz w:val="27"/>
          <w:szCs w:val="27"/>
        </w:rPr>
      </w:pPr>
      <w:r>
        <w:rPr>
          <w:color w:val="000000"/>
          <w:sz w:val="27"/>
          <w:szCs w:val="27"/>
        </w:rPr>
        <w:t> </w:t>
      </w:r>
    </w:p>
    <w:p w:rsidR="00BA4875" w:rsidRDefault="00BA4875" w:rsidP="00BA4875">
      <w:pPr>
        <w:shd w:val="clear" w:color="auto" w:fill="FFFFFF"/>
        <w:jc w:val="center"/>
        <w:rPr>
          <w:color w:val="000000"/>
          <w:sz w:val="27"/>
          <w:szCs w:val="27"/>
        </w:rPr>
      </w:pPr>
      <w:r>
        <w:rPr>
          <w:color w:val="000000"/>
          <w:sz w:val="27"/>
          <w:szCs w:val="27"/>
        </w:rPr>
        <w:t>1. Общие положения</w:t>
      </w:r>
    </w:p>
    <w:p w:rsidR="00BA4875" w:rsidRDefault="00BA4875" w:rsidP="00BA4875">
      <w:pPr>
        <w:shd w:val="clear" w:color="auto" w:fill="FFFFFF"/>
        <w:jc w:val="both"/>
        <w:rPr>
          <w:color w:val="000000"/>
          <w:sz w:val="27"/>
          <w:szCs w:val="27"/>
        </w:rPr>
      </w:pPr>
      <w:r>
        <w:rPr>
          <w:color w:val="000000"/>
          <w:sz w:val="27"/>
          <w:szCs w:val="27"/>
        </w:rPr>
        <w:t> </w:t>
      </w:r>
    </w:p>
    <w:p w:rsidR="00BA4875" w:rsidRDefault="00BA4875" w:rsidP="00BA4875">
      <w:pPr>
        <w:shd w:val="clear" w:color="auto" w:fill="FFFFFF"/>
        <w:ind w:firstLine="540"/>
        <w:jc w:val="both"/>
        <w:rPr>
          <w:color w:val="000000"/>
          <w:sz w:val="27"/>
          <w:szCs w:val="27"/>
        </w:rPr>
      </w:pPr>
      <w:r>
        <w:rPr>
          <w:color w:val="000000"/>
          <w:sz w:val="27"/>
          <w:szCs w:val="27"/>
        </w:rPr>
        <w:t>1.1. </w:t>
      </w:r>
      <w:r>
        <w:rPr>
          <w:rStyle w:val="grame"/>
          <w:rFonts w:eastAsia="Arial Unicode MS"/>
          <w:color w:val="000000"/>
          <w:sz w:val="27"/>
          <w:szCs w:val="27"/>
        </w:rPr>
        <w:t>Административный регламент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(далее - административный регламент) разработан в целях повышения качества исполнения и доступности результата предоставления муниципальной услуги, создания комфортных условий для потребителей муниципальной услуги, определяет порядок, сроки и последовательность действий (административных процедур) при оказании муниципальной услуги.</w:t>
      </w:r>
    </w:p>
    <w:p w:rsidR="00BA4875" w:rsidRDefault="00BA4875" w:rsidP="00BA4875">
      <w:pPr>
        <w:tabs>
          <w:tab w:val="left" w:pos="567"/>
        </w:tabs>
        <w:autoSpaceDE w:val="0"/>
        <w:autoSpaceDN w:val="0"/>
        <w:adjustRightInd w:val="0"/>
        <w:jc w:val="both"/>
        <w:rPr>
          <w:sz w:val="28"/>
          <w:szCs w:val="28"/>
        </w:rPr>
      </w:pPr>
      <w:r>
        <w:rPr>
          <w:color w:val="000000"/>
          <w:sz w:val="27"/>
          <w:szCs w:val="27"/>
        </w:rPr>
        <w:t xml:space="preserve">         </w:t>
      </w:r>
      <w:r>
        <w:rPr>
          <w:sz w:val="28"/>
          <w:szCs w:val="28"/>
        </w:rPr>
        <w:t>1.2.</w:t>
      </w:r>
      <w:r w:rsidRPr="006E4459">
        <w:rPr>
          <w:sz w:val="28"/>
          <w:szCs w:val="28"/>
        </w:rPr>
        <w:t xml:space="preserve"> Муни</w:t>
      </w:r>
      <w:r>
        <w:rPr>
          <w:sz w:val="28"/>
          <w:szCs w:val="28"/>
        </w:rPr>
        <w:t>ципальную услугу предоставляет Местная  администрация  сельского  поселения Плановское Терского муниципального района Кабардино-Балкарской Республики (далее –Администрация)</w:t>
      </w:r>
      <w:r w:rsidR="00FF1C3B">
        <w:rPr>
          <w:sz w:val="28"/>
          <w:szCs w:val="28"/>
        </w:rPr>
        <w:t>.</w:t>
      </w:r>
    </w:p>
    <w:p w:rsidR="00BA4875" w:rsidRDefault="00FF1C3B" w:rsidP="00885CDB">
      <w:pPr>
        <w:tabs>
          <w:tab w:val="left" w:pos="567"/>
        </w:tabs>
        <w:autoSpaceDE w:val="0"/>
        <w:autoSpaceDN w:val="0"/>
        <w:adjustRightInd w:val="0"/>
        <w:ind w:firstLine="709"/>
        <w:jc w:val="both"/>
        <w:rPr>
          <w:sz w:val="28"/>
          <w:szCs w:val="28"/>
        </w:rPr>
      </w:pPr>
      <w:r>
        <w:rPr>
          <w:sz w:val="28"/>
          <w:szCs w:val="28"/>
        </w:rPr>
        <w:t>1.3. Заявителями, имеющими право получить муниципальную услугу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(далее- муниципальная услуга) являются физические и юридические лица, либо их уполномоченные представители (далее - заявитель), являющиеся собственниками помещений, нанимателями жилищного фонда, расположенного на территории сельского поселения Плановское Терского муниципального района Кабардино-Балкарской Республики</w:t>
      </w:r>
      <w:r w:rsidR="00885CDB">
        <w:rPr>
          <w:sz w:val="28"/>
          <w:szCs w:val="28"/>
        </w:rPr>
        <w:t xml:space="preserve"> (далее – с.п.Плановское), обратившиеся в орган, </w:t>
      </w:r>
      <w:r w:rsidR="00F76309">
        <w:rPr>
          <w:sz w:val="28"/>
          <w:szCs w:val="28"/>
        </w:rPr>
        <w:t>предоставляющий</w:t>
      </w:r>
      <w:r w:rsidR="00885CDB">
        <w:rPr>
          <w:sz w:val="28"/>
          <w:szCs w:val="28"/>
        </w:rPr>
        <w:t xml:space="preserve"> муниципальную услугу с заявлением о предоставлении муниципальной услуги в письменной или электронной форме.        </w:t>
      </w:r>
    </w:p>
    <w:p w:rsidR="00885CDB" w:rsidRDefault="00885CDB" w:rsidP="00BA4875">
      <w:pPr>
        <w:tabs>
          <w:tab w:val="left" w:pos="567"/>
        </w:tabs>
        <w:autoSpaceDE w:val="0"/>
        <w:autoSpaceDN w:val="0"/>
        <w:adjustRightInd w:val="0"/>
        <w:ind w:firstLine="709"/>
        <w:jc w:val="both"/>
        <w:rPr>
          <w:sz w:val="28"/>
          <w:szCs w:val="28"/>
        </w:rPr>
      </w:pPr>
      <w:r>
        <w:rPr>
          <w:sz w:val="28"/>
          <w:szCs w:val="28"/>
        </w:rPr>
        <w:t>1.4</w:t>
      </w:r>
      <w:r w:rsidR="00BA4875" w:rsidRPr="006E4459">
        <w:rPr>
          <w:sz w:val="28"/>
          <w:szCs w:val="28"/>
        </w:rPr>
        <w:t xml:space="preserve">. </w:t>
      </w:r>
      <w:r>
        <w:rPr>
          <w:sz w:val="28"/>
          <w:szCs w:val="28"/>
        </w:rPr>
        <w:t>Порядок информирования о правилах предоставления муниципальной услуги:</w:t>
      </w:r>
    </w:p>
    <w:p w:rsidR="00BA4875" w:rsidRDefault="00885CDB" w:rsidP="00885CDB">
      <w:pPr>
        <w:tabs>
          <w:tab w:val="left" w:pos="567"/>
        </w:tabs>
        <w:autoSpaceDE w:val="0"/>
        <w:autoSpaceDN w:val="0"/>
        <w:adjustRightInd w:val="0"/>
        <w:ind w:firstLine="709"/>
        <w:jc w:val="both"/>
        <w:rPr>
          <w:sz w:val="28"/>
          <w:szCs w:val="28"/>
        </w:rPr>
      </w:pPr>
      <w:r>
        <w:rPr>
          <w:sz w:val="28"/>
          <w:szCs w:val="28"/>
        </w:rPr>
        <w:t>1.4.1. Заявитель может обратиться за получением необходимой инфо</w:t>
      </w:r>
      <w:r w:rsidR="00F76309">
        <w:rPr>
          <w:sz w:val="28"/>
          <w:szCs w:val="28"/>
        </w:rPr>
        <w:t>р</w:t>
      </w:r>
      <w:r>
        <w:rPr>
          <w:sz w:val="28"/>
          <w:szCs w:val="28"/>
        </w:rPr>
        <w:t>мации в Администрацию с.п.Плановское по адресу: КБР</w:t>
      </w:r>
      <w:r w:rsidR="00BA4875">
        <w:rPr>
          <w:sz w:val="28"/>
          <w:szCs w:val="28"/>
        </w:rPr>
        <w:t>,Терский район,с.п.Плановское,пер.Гагарина,д2.</w:t>
      </w:r>
    </w:p>
    <w:p w:rsidR="00BA4875" w:rsidRDefault="00BA4875" w:rsidP="00BA4875">
      <w:pPr>
        <w:tabs>
          <w:tab w:val="left" w:pos="567"/>
        </w:tabs>
        <w:autoSpaceDE w:val="0"/>
        <w:autoSpaceDN w:val="0"/>
        <w:adjustRightInd w:val="0"/>
        <w:ind w:firstLine="709"/>
        <w:jc w:val="both"/>
        <w:rPr>
          <w:sz w:val="28"/>
          <w:szCs w:val="28"/>
        </w:rPr>
      </w:pPr>
      <w:r>
        <w:rPr>
          <w:sz w:val="28"/>
          <w:szCs w:val="28"/>
        </w:rPr>
        <w:t>Режим работы:</w:t>
      </w:r>
    </w:p>
    <w:p w:rsidR="00BA4875" w:rsidRDefault="00BA4875" w:rsidP="00BA4875">
      <w:pPr>
        <w:tabs>
          <w:tab w:val="left" w:pos="567"/>
        </w:tabs>
        <w:autoSpaceDE w:val="0"/>
        <w:autoSpaceDN w:val="0"/>
        <w:adjustRightInd w:val="0"/>
        <w:ind w:firstLine="709"/>
        <w:jc w:val="both"/>
        <w:rPr>
          <w:sz w:val="28"/>
          <w:szCs w:val="28"/>
        </w:rPr>
      </w:pPr>
      <w:r>
        <w:rPr>
          <w:sz w:val="28"/>
          <w:szCs w:val="28"/>
        </w:rPr>
        <w:t>Понедельник – четверг: 9.00-18.00</w:t>
      </w:r>
    </w:p>
    <w:p w:rsidR="00BA4875" w:rsidRDefault="00BA4875" w:rsidP="00BA4875">
      <w:pPr>
        <w:tabs>
          <w:tab w:val="left" w:pos="567"/>
        </w:tabs>
        <w:autoSpaceDE w:val="0"/>
        <w:autoSpaceDN w:val="0"/>
        <w:adjustRightInd w:val="0"/>
        <w:ind w:firstLine="709"/>
        <w:jc w:val="both"/>
        <w:rPr>
          <w:sz w:val="28"/>
          <w:szCs w:val="28"/>
        </w:rPr>
      </w:pPr>
      <w:r>
        <w:rPr>
          <w:sz w:val="28"/>
          <w:szCs w:val="28"/>
        </w:rPr>
        <w:t>Пятница: 9.00 – 17.00</w:t>
      </w:r>
    </w:p>
    <w:p w:rsidR="00BA4875" w:rsidRDefault="00BA4875" w:rsidP="00BA4875">
      <w:pPr>
        <w:tabs>
          <w:tab w:val="left" w:pos="567"/>
        </w:tabs>
        <w:autoSpaceDE w:val="0"/>
        <w:autoSpaceDN w:val="0"/>
        <w:adjustRightInd w:val="0"/>
        <w:ind w:firstLine="709"/>
        <w:jc w:val="both"/>
        <w:rPr>
          <w:sz w:val="28"/>
          <w:szCs w:val="28"/>
        </w:rPr>
      </w:pPr>
      <w:r>
        <w:rPr>
          <w:sz w:val="28"/>
          <w:szCs w:val="28"/>
        </w:rPr>
        <w:t>Обед: 13.00 – 14.00</w:t>
      </w:r>
    </w:p>
    <w:p w:rsidR="00BA4875" w:rsidRDefault="00BA4875" w:rsidP="00BA4875">
      <w:pPr>
        <w:tabs>
          <w:tab w:val="left" w:pos="567"/>
        </w:tabs>
        <w:autoSpaceDE w:val="0"/>
        <w:autoSpaceDN w:val="0"/>
        <w:adjustRightInd w:val="0"/>
        <w:ind w:firstLine="709"/>
        <w:jc w:val="both"/>
        <w:rPr>
          <w:sz w:val="28"/>
          <w:szCs w:val="28"/>
        </w:rPr>
      </w:pPr>
      <w:r>
        <w:rPr>
          <w:sz w:val="28"/>
          <w:szCs w:val="28"/>
        </w:rPr>
        <w:t>Выходные дни – суббота, воскресение.</w:t>
      </w:r>
    </w:p>
    <w:p w:rsidR="00BA4875" w:rsidRDefault="00BA4875" w:rsidP="00BA4875">
      <w:pPr>
        <w:tabs>
          <w:tab w:val="left" w:pos="567"/>
        </w:tabs>
        <w:autoSpaceDE w:val="0"/>
        <w:autoSpaceDN w:val="0"/>
        <w:adjustRightInd w:val="0"/>
        <w:ind w:firstLine="709"/>
        <w:jc w:val="both"/>
        <w:rPr>
          <w:sz w:val="28"/>
          <w:szCs w:val="28"/>
        </w:rPr>
      </w:pPr>
      <w:r>
        <w:rPr>
          <w:sz w:val="28"/>
          <w:szCs w:val="28"/>
        </w:rPr>
        <w:lastRenderedPageBreak/>
        <w:t>Приемные дни: вторник, четверг: 09.00 – 17.00</w:t>
      </w:r>
    </w:p>
    <w:p w:rsidR="00BA4875" w:rsidRDefault="00BA4875" w:rsidP="00BA4875">
      <w:pPr>
        <w:tabs>
          <w:tab w:val="left" w:pos="567"/>
        </w:tabs>
        <w:autoSpaceDE w:val="0"/>
        <w:autoSpaceDN w:val="0"/>
        <w:adjustRightInd w:val="0"/>
        <w:ind w:firstLine="709"/>
        <w:jc w:val="both"/>
        <w:rPr>
          <w:sz w:val="28"/>
          <w:szCs w:val="28"/>
        </w:rPr>
      </w:pPr>
      <w:r>
        <w:rPr>
          <w:sz w:val="28"/>
          <w:szCs w:val="28"/>
        </w:rPr>
        <w:t>Справочные телефоны: 8(86632)</w:t>
      </w:r>
      <w:bookmarkStart w:id="0" w:name="_Hlk477352808"/>
      <w:r>
        <w:rPr>
          <w:sz w:val="28"/>
          <w:szCs w:val="28"/>
        </w:rPr>
        <w:t>75-6-43</w:t>
      </w:r>
      <w:bookmarkEnd w:id="0"/>
      <w:r>
        <w:rPr>
          <w:sz w:val="28"/>
          <w:szCs w:val="28"/>
        </w:rPr>
        <w:t>,</w:t>
      </w:r>
      <w:r w:rsidRPr="0047077A">
        <w:rPr>
          <w:sz w:val="28"/>
          <w:szCs w:val="28"/>
        </w:rPr>
        <w:t xml:space="preserve"> </w:t>
      </w:r>
      <w:r>
        <w:rPr>
          <w:sz w:val="28"/>
          <w:szCs w:val="28"/>
        </w:rPr>
        <w:t>75-6-42</w:t>
      </w:r>
    </w:p>
    <w:p w:rsidR="00BA4875" w:rsidRPr="0047077A" w:rsidRDefault="00BA4875" w:rsidP="00BA4875">
      <w:pPr>
        <w:tabs>
          <w:tab w:val="left" w:pos="567"/>
        </w:tabs>
        <w:autoSpaceDE w:val="0"/>
        <w:autoSpaceDN w:val="0"/>
        <w:adjustRightInd w:val="0"/>
        <w:ind w:firstLine="709"/>
        <w:jc w:val="both"/>
        <w:rPr>
          <w:sz w:val="28"/>
          <w:szCs w:val="28"/>
          <w:u w:val="single"/>
        </w:rPr>
      </w:pPr>
      <w:r>
        <w:rPr>
          <w:sz w:val="28"/>
          <w:szCs w:val="28"/>
        </w:rPr>
        <w:t xml:space="preserve">Адрес электронной почты:_________________ </w:t>
      </w:r>
    </w:p>
    <w:p w:rsidR="00BA4875" w:rsidRPr="00472FB2" w:rsidRDefault="00BA4875" w:rsidP="00BA4875">
      <w:pPr>
        <w:tabs>
          <w:tab w:val="left" w:pos="567"/>
        </w:tabs>
        <w:autoSpaceDE w:val="0"/>
        <w:autoSpaceDN w:val="0"/>
        <w:adjustRightInd w:val="0"/>
        <w:ind w:firstLine="709"/>
        <w:jc w:val="both"/>
        <w:rPr>
          <w:sz w:val="28"/>
          <w:szCs w:val="28"/>
        </w:rPr>
      </w:pPr>
      <w:r>
        <w:rPr>
          <w:sz w:val="28"/>
          <w:szCs w:val="28"/>
          <w:u w:val="single"/>
        </w:rPr>
        <w:t>Сайт</w:t>
      </w:r>
      <w:r>
        <w:rPr>
          <w:sz w:val="28"/>
          <w:szCs w:val="28"/>
        </w:rPr>
        <w:t xml:space="preserve">: </w:t>
      </w:r>
      <w:r>
        <w:rPr>
          <w:b/>
          <w:sz w:val="28"/>
          <w:szCs w:val="28"/>
          <w:u w:val="single"/>
          <w:lang w:val="en-US"/>
        </w:rPr>
        <w:t>te</w:t>
      </w:r>
      <w:r w:rsidRPr="00472FB2">
        <w:rPr>
          <w:b/>
          <w:sz w:val="28"/>
          <w:szCs w:val="28"/>
          <w:u w:val="single"/>
        </w:rPr>
        <w:t>.</w:t>
      </w:r>
      <w:r>
        <w:rPr>
          <w:b/>
          <w:sz w:val="28"/>
          <w:szCs w:val="28"/>
          <w:u w:val="single"/>
          <w:lang w:val="en-US"/>
        </w:rPr>
        <w:t>adm</w:t>
      </w:r>
      <w:r w:rsidRPr="00472FB2">
        <w:rPr>
          <w:b/>
          <w:sz w:val="28"/>
          <w:szCs w:val="28"/>
          <w:u w:val="single"/>
        </w:rPr>
        <w:t>-</w:t>
      </w:r>
      <w:r>
        <w:rPr>
          <w:b/>
          <w:sz w:val="28"/>
          <w:szCs w:val="28"/>
          <w:u w:val="single"/>
          <w:lang w:val="en-US"/>
        </w:rPr>
        <w:t>kbr</w:t>
      </w:r>
      <w:r w:rsidRPr="00446445">
        <w:rPr>
          <w:b/>
          <w:sz w:val="28"/>
          <w:szCs w:val="28"/>
          <w:u w:val="single"/>
        </w:rPr>
        <w:t>.</w:t>
      </w:r>
      <w:r>
        <w:rPr>
          <w:b/>
          <w:sz w:val="28"/>
          <w:szCs w:val="28"/>
          <w:u w:val="single"/>
          <w:lang w:val="en-US"/>
        </w:rPr>
        <w:t>ru</w:t>
      </w:r>
    </w:p>
    <w:p w:rsidR="00BA4875" w:rsidRPr="006C2D8F" w:rsidRDefault="00BA4875" w:rsidP="00885CDB">
      <w:pPr>
        <w:widowControl w:val="0"/>
        <w:tabs>
          <w:tab w:val="left" w:pos="142"/>
          <w:tab w:val="left" w:pos="284"/>
        </w:tabs>
        <w:autoSpaceDE w:val="0"/>
        <w:autoSpaceDN w:val="0"/>
        <w:adjustRightInd w:val="0"/>
        <w:ind w:firstLine="709"/>
        <w:jc w:val="both"/>
        <w:rPr>
          <w:sz w:val="28"/>
          <w:szCs w:val="28"/>
        </w:rPr>
      </w:pPr>
      <w:bookmarkStart w:id="1" w:name="sub_104"/>
      <w:r w:rsidRPr="00DA02A3">
        <w:rPr>
          <w:sz w:val="28"/>
          <w:szCs w:val="28"/>
        </w:rPr>
        <w:t>1.</w:t>
      </w:r>
      <w:r w:rsidR="00885CDB">
        <w:rPr>
          <w:sz w:val="28"/>
          <w:szCs w:val="28"/>
        </w:rPr>
        <w:t>4.2.</w:t>
      </w:r>
      <w:r w:rsidRPr="00DA02A3">
        <w:rPr>
          <w:sz w:val="28"/>
          <w:szCs w:val="28"/>
        </w:rPr>
        <w:t xml:space="preserve"> </w:t>
      </w:r>
      <w:bookmarkStart w:id="2" w:name="sub_20196"/>
      <w:bookmarkEnd w:id="1"/>
      <w:r w:rsidRPr="006C2D8F">
        <w:rPr>
          <w:sz w:val="28"/>
          <w:szCs w:val="28"/>
        </w:rPr>
        <w:t>Актуальная информация о справочных телефонах и режимах работы филиалов МФЦ содержится на</w:t>
      </w:r>
      <w:r>
        <w:rPr>
          <w:sz w:val="28"/>
          <w:szCs w:val="28"/>
        </w:rPr>
        <w:t xml:space="preserve"> сайте МФЦ КБР</w:t>
      </w:r>
      <w:r w:rsidRPr="006C2D8F">
        <w:rPr>
          <w:sz w:val="28"/>
          <w:szCs w:val="28"/>
        </w:rPr>
        <w:t xml:space="preserve">: </w:t>
      </w:r>
      <w:r w:rsidRPr="006C2D8F">
        <w:rPr>
          <w:sz w:val="28"/>
          <w:szCs w:val="28"/>
          <w:u w:val="single"/>
          <w:lang w:val="en-US"/>
        </w:rPr>
        <w:t>www</w:t>
      </w:r>
      <w:r>
        <w:rPr>
          <w:sz w:val="28"/>
          <w:szCs w:val="28"/>
          <w:u w:val="single"/>
        </w:rPr>
        <w:t>.mfc</w:t>
      </w:r>
      <w:r>
        <w:rPr>
          <w:sz w:val="28"/>
          <w:szCs w:val="28"/>
          <w:u w:val="single"/>
          <w:lang w:val="en-US"/>
        </w:rPr>
        <w:t>kbr</w:t>
      </w:r>
      <w:r w:rsidRPr="006C2D8F">
        <w:rPr>
          <w:sz w:val="28"/>
          <w:szCs w:val="28"/>
          <w:u w:val="single"/>
        </w:rPr>
        <w:t>.ru</w:t>
      </w:r>
      <w:r w:rsidRPr="006C2D8F">
        <w:rPr>
          <w:sz w:val="28"/>
          <w:szCs w:val="28"/>
        </w:rPr>
        <w:t>.</w:t>
      </w:r>
    </w:p>
    <w:p w:rsidR="00BA4875" w:rsidRPr="00472FB2" w:rsidRDefault="00BA4875" w:rsidP="00885CDB">
      <w:pPr>
        <w:widowControl w:val="0"/>
        <w:tabs>
          <w:tab w:val="left" w:pos="142"/>
          <w:tab w:val="left" w:pos="284"/>
        </w:tabs>
        <w:autoSpaceDE w:val="0"/>
        <w:autoSpaceDN w:val="0"/>
        <w:adjustRightInd w:val="0"/>
        <w:ind w:firstLine="709"/>
        <w:jc w:val="both"/>
        <w:rPr>
          <w:sz w:val="28"/>
          <w:szCs w:val="28"/>
        </w:rPr>
      </w:pPr>
      <w:bookmarkStart w:id="3" w:name="sub_105"/>
      <w:bookmarkEnd w:id="2"/>
      <w:r w:rsidRPr="00DA02A3">
        <w:rPr>
          <w:sz w:val="28"/>
          <w:szCs w:val="28"/>
        </w:rPr>
        <w:t>1.</w:t>
      </w:r>
      <w:r w:rsidR="00885CDB">
        <w:rPr>
          <w:sz w:val="28"/>
          <w:szCs w:val="28"/>
        </w:rPr>
        <w:t xml:space="preserve">4.3. </w:t>
      </w:r>
      <w:r w:rsidRPr="00DA02A3">
        <w:rPr>
          <w:sz w:val="28"/>
          <w:szCs w:val="28"/>
        </w:rPr>
        <w:t xml:space="preserve"> Адрес</w:t>
      </w:r>
      <w:r>
        <w:rPr>
          <w:sz w:val="28"/>
          <w:szCs w:val="28"/>
        </w:rPr>
        <w:t xml:space="preserve"> ПГУ, ЕПГУ</w:t>
      </w:r>
      <w:r w:rsidRPr="002E2EB1">
        <w:rPr>
          <w:sz w:val="28"/>
          <w:szCs w:val="28"/>
        </w:rPr>
        <w:t xml:space="preserve">: </w:t>
      </w:r>
      <w:r w:rsidRPr="00DA02A3">
        <w:rPr>
          <w:sz w:val="28"/>
          <w:szCs w:val="28"/>
        </w:rPr>
        <w:t xml:space="preserve"> </w:t>
      </w:r>
      <w:r>
        <w:rPr>
          <w:sz w:val="28"/>
          <w:szCs w:val="28"/>
        </w:rPr>
        <w:t xml:space="preserve">http: </w:t>
      </w:r>
      <w:hyperlink r:id="rId14" w:history="1">
        <w:r w:rsidR="00885CDB" w:rsidRPr="000D7FB9">
          <w:rPr>
            <w:rStyle w:val="a5"/>
            <w:sz w:val="28"/>
            <w:szCs w:val="28"/>
          </w:rPr>
          <w:t>www.gosuslugi.ru</w:t>
        </w:r>
      </w:hyperlink>
      <w:r w:rsidRPr="00DA02A3">
        <w:rPr>
          <w:sz w:val="28"/>
          <w:szCs w:val="28"/>
        </w:rPr>
        <w:t>.</w:t>
      </w:r>
      <w:r w:rsidR="00885CDB">
        <w:rPr>
          <w:sz w:val="28"/>
          <w:szCs w:val="28"/>
        </w:rPr>
        <w:t xml:space="preserve"> </w:t>
      </w:r>
      <w:r>
        <w:rPr>
          <w:sz w:val="28"/>
          <w:szCs w:val="28"/>
        </w:rPr>
        <w:t>ПГУ</w:t>
      </w:r>
      <w:r w:rsidRPr="00D728A9">
        <w:rPr>
          <w:sz w:val="28"/>
          <w:szCs w:val="28"/>
        </w:rPr>
        <w:t xml:space="preserve"> и ЕПГУ в сети Интернет содержит информацию о предоставлении муниципальной услуги, а также об органах местного самоуправления, предоставляющих муниципальную услугу</w:t>
      </w:r>
    </w:p>
    <w:p w:rsidR="00BA4875" w:rsidRPr="00DA02A3" w:rsidRDefault="00C3024E" w:rsidP="00BA4875">
      <w:pPr>
        <w:widowControl w:val="0"/>
        <w:tabs>
          <w:tab w:val="left" w:pos="142"/>
          <w:tab w:val="left" w:pos="284"/>
        </w:tabs>
        <w:autoSpaceDE w:val="0"/>
        <w:autoSpaceDN w:val="0"/>
        <w:adjustRightInd w:val="0"/>
        <w:ind w:firstLine="709"/>
        <w:jc w:val="both"/>
        <w:rPr>
          <w:sz w:val="28"/>
          <w:szCs w:val="28"/>
        </w:rPr>
      </w:pPr>
      <w:r>
        <w:rPr>
          <w:sz w:val="28"/>
          <w:szCs w:val="28"/>
        </w:rPr>
        <w:t>1.4.4.</w:t>
      </w:r>
      <w:r w:rsidR="00BA4875" w:rsidRPr="00DA02A3">
        <w:rPr>
          <w:sz w:val="28"/>
          <w:szCs w:val="28"/>
        </w:rPr>
        <w:t xml:space="preserve"> Информирование о правилах предоставления </w:t>
      </w:r>
      <w:r w:rsidR="00BA4875">
        <w:rPr>
          <w:sz w:val="28"/>
          <w:szCs w:val="28"/>
        </w:rPr>
        <w:t>м</w:t>
      </w:r>
      <w:r w:rsidR="00BA4875" w:rsidRPr="00DA02A3">
        <w:rPr>
          <w:sz w:val="28"/>
          <w:szCs w:val="28"/>
        </w:rPr>
        <w:t>униципальной услуги производится путем опубликования нормативных документов и настоящего Административного регламента в официальных средствах массовой информации, а также путем личного консультирования</w:t>
      </w:r>
      <w:r w:rsidR="00BA4875">
        <w:rPr>
          <w:sz w:val="28"/>
          <w:szCs w:val="28"/>
        </w:rPr>
        <w:t>.</w:t>
      </w:r>
    </w:p>
    <w:p w:rsidR="00BA4875" w:rsidRPr="00FA021E" w:rsidRDefault="00C3024E" w:rsidP="00BA4875">
      <w:pPr>
        <w:widowControl w:val="0"/>
        <w:tabs>
          <w:tab w:val="left" w:pos="142"/>
          <w:tab w:val="left" w:pos="284"/>
        </w:tabs>
        <w:autoSpaceDE w:val="0"/>
        <w:autoSpaceDN w:val="0"/>
        <w:adjustRightInd w:val="0"/>
        <w:ind w:firstLine="709"/>
        <w:jc w:val="both"/>
        <w:rPr>
          <w:sz w:val="28"/>
          <w:szCs w:val="28"/>
        </w:rPr>
      </w:pPr>
      <w:bookmarkStart w:id="4" w:name="sub_106"/>
      <w:bookmarkEnd w:id="3"/>
      <w:r>
        <w:rPr>
          <w:sz w:val="28"/>
          <w:szCs w:val="28"/>
        </w:rPr>
        <w:t>1.5</w:t>
      </w:r>
      <w:r w:rsidR="00BA4875">
        <w:rPr>
          <w:sz w:val="28"/>
          <w:szCs w:val="28"/>
        </w:rPr>
        <w:t xml:space="preserve">. </w:t>
      </w:r>
      <w:r w:rsidR="00BA4875" w:rsidRPr="00FA021E">
        <w:rPr>
          <w:sz w:val="28"/>
          <w:szCs w:val="28"/>
        </w:rPr>
        <w:t>Информация по вопросам предоставления</w:t>
      </w:r>
      <w:r w:rsidR="00BA4875" w:rsidRPr="00297DCD">
        <w:rPr>
          <w:sz w:val="28"/>
          <w:szCs w:val="28"/>
        </w:rPr>
        <w:t xml:space="preserve"> муниципальной</w:t>
      </w:r>
      <w:r w:rsidR="00BA4875" w:rsidRPr="00FA021E">
        <w:rPr>
          <w:sz w:val="28"/>
          <w:szCs w:val="28"/>
        </w:rPr>
        <w:t xml:space="preserve"> услуги, в том числе о ходе ее предоставления</w:t>
      </w:r>
      <w:r w:rsidR="00BA4875">
        <w:rPr>
          <w:sz w:val="28"/>
          <w:szCs w:val="28"/>
        </w:rPr>
        <w:t>,</w:t>
      </w:r>
      <w:r w:rsidR="00BA4875" w:rsidRPr="00FA021E">
        <w:rPr>
          <w:sz w:val="28"/>
          <w:szCs w:val="28"/>
        </w:rPr>
        <w:t xml:space="preserve"> может быть получена:</w:t>
      </w:r>
    </w:p>
    <w:p w:rsidR="00BA4875" w:rsidRDefault="00BA4875" w:rsidP="00BA4875">
      <w:pPr>
        <w:widowControl w:val="0"/>
        <w:tabs>
          <w:tab w:val="left" w:pos="142"/>
          <w:tab w:val="left" w:pos="284"/>
        </w:tabs>
        <w:autoSpaceDE w:val="0"/>
        <w:autoSpaceDN w:val="0"/>
        <w:adjustRightInd w:val="0"/>
        <w:ind w:firstLine="709"/>
        <w:jc w:val="both"/>
        <w:rPr>
          <w:sz w:val="28"/>
          <w:szCs w:val="28"/>
        </w:rPr>
      </w:pPr>
      <w:r w:rsidRPr="00FA021E">
        <w:rPr>
          <w:sz w:val="28"/>
          <w:szCs w:val="28"/>
        </w:rPr>
        <w:t xml:space="preserve">а) устно - в приемные дни, в том числе, по предварительной записи (запись осуществляется по справочному телефону, указанному в </w:t>
      </w:r>
      <w:hyperlink w:anchor="sub_104" w:history="1">
        <w:r w:rsidRPr="00FA021E">
          <w:rPr>
            <w:sz w:val="28"/>
            <w:szCs w:val="28"/>
          </w:rPr>
          <w:t>пункте 1.</w:t>
        </w:r>
      </w:hyperlink>
      <w:r w:rsidRPr="00FA021E">
        <w:rPr>
          <w:sz w:val="28"/>
          <w:szCs w:val="28"/>
        </w:rPr>
        <w:t>3 настоящег</w:t>
      </w:r>
      <w:r>
        <w:rPr>
          <w:sz w:val="28"/>
          <w:szCs w:val="28"/>
        </w:rPr>
        <w:t>о Административного регламента).</w:t>
      </w:r>
    </w:p>
    <w:p w:rsidR="00BA4875" w:rsidRPr="00FA021E" w:rsidRDefault="00BA4875" w:rsidP="00BA4875">
      <w:pPr>
        <w:widowControl w:val="0"/>
        <w:tabs>
          <w:tab w:val="left" w:pos="142"/>
          <w:tab w:val="left" w:pos="284"/>
        </w:tabs>
        <w:autoSpaceDE w:val="0"/>
        <w:autoSpaceDN w:val="0"/>
        <w:adjustRightInd w:val="0"/>
        <w:ind w:firstLine="709"/>
        <w:jc w:val="both"/>
        <w:rPr>
          <w:sz w:val="28"/>
          <w:szCs w:val="28"/>
        </w:rPr>
      </w:pPr>
      <w:r w:rsidRPr="00FA021E">
        <w:rPr>
          <w:sz w:val="28"/>
          <w:szCs w:val="28"/>
        </w:rPr>
        <w:t xml:space="preserve">Время </w:t>
      </w:r>
      <w:r w:rsidRPr="00D43DB6">
        <w:rPr>
          <w:color w:val="000000"/>
          <w:sz w:val="28"/>
          <w:szCs w:val="28"/>
        </w:rPr>
        <w:t>консультирования при личном обращении не должно превышать 15 минут.</w:t>
      </w:r>
    </w:p>
    <w:p w:rsidR="00BA4875" w:rsidRDefault="00BA4875" w:rsidP="00BA4875">
      <w:pPr>
        <w:widowControl w:val="0"/>
        <w:tabs>
          <w:tab w:val="left" w:pos="142"/>
          <w:tab w:val="left" w:pos="284"/>
        </w:tabs>
        <w:autoSpaceDE w:val="0"/>
        <w:autoSpaceDN w:val="0"/>
        <w:adjustRightInd w:val="0"/>
        <w:ind w:firstLine="709"/>
        <w:jc w:val="both"/>
        <w:rPr>
          <w:sz w:val="28"/>
          <w:szCs w:val="28"/>
        </w:rPr>
      </w:pPr>
      <w:r>
        <w:rPr>
          <w:sz w:val="28"/>
          <w:szCs w:val="28"/>
        </w:rPr>
        <w:t xml:space="preserve">Информация также может быть получена при обращении в МФЦ </w:t>
      </w:r>
      <w:r w:rsidR="008C45E4">
        <w:rPr>
          <w:sz w:val="28"/>
          <w:szCs w:val="28"/>
        </w:rPr>
        <w:t>:</w:t>
      </w:r>
    </w:p>
    <w:p w:rsidR="00BA4875" w:rsidRPr="00FA021E" w:rsidRDefault="00BA4875" w:rsidP="00BA4875">
      <w:pPr>
        <w:widowControl w:val="0"/>
        <w:tabs>
          <w:tab w:val="left" w:pos="142"/>
          <w:tab w:val="left" w:pos="284"/>
        </w:tabs>
        <w:autoSpaceDE w:val="0"/>
        <w:autoSpaceDN w:val="0"/>
        <w:adjustRightInd w:val="0"/>
        <w:ind w:firstLine="709"/>
        <w:jc w:val="both"/>
        <w:rPr>
          <w:sz w:val="28"/>
          <w:szCs w:val="28"/>
        </w:rPr>
      </w:pPr>
      <w:r w:rsidRPr="00FA021E">
        <w:rPr>
          <w:sz w:val="28"/>
          <w:szCs w:val="28"/>
        </w:rPr>
        <w:t xml:space="preserve">б) письменно - путем направления почтового отправления по адресу, указанному в </w:t>
      </w:r>
      <w:hyperlink w:anchor="sub_103" w:history="1">
        <w:r w:rsidR="00C3024E">
          <w:rPr>
            <w:sz w:val="28"/>
            <w:szCs w:val="28"/>
          </w:rPr>
          <w:t>1.4.</w:t>
        </w:r>
      </w:hyperlink>
      <w:r w:rsidRPr="00FA021E">
        <w:rPr>
          <w:sz w:val="28"/>
          <w:szCs w:val="28"/>
        </w:rPr>
        <w:t xml:space="preserve"> настоящего Админис</w:t>
      </w:r>
      <w:r w:rsidRPr="00823172">
        <w:rPr>
          <w:sz w:val="28"/>
          <w:szCs w:val="28"/>
        </w:rPr>
        <w:t>тративного регламента (ответ направляется по адресу, указанному в запросе).</w:t>
      </w:r>
    </w:p>
    <w:p w:rsidR="00BA4875" w:rsidRDefault="00BA4875" w:rsidP="008C45E4">
      <w:pPr>
        <w:widowControl w:val="0"/>
        <w:tabs>
          <w:tab w:val="left" w:pos="142"/>
          <w:tab w:val="left" w:pos="284"/>
        </w:tabs>
        <w:autoSpaceDE w:val="0"/>
        <w:autoSpaceDN w:val="0"/>
        <w:adjustRightInd w:val="0"/>
        <w:ind w:firstLine="709"/>
        <w:jc w:val="both"/>
        <w:rPr>
          <w:sz w:val="28"/>
          <w:szCs w:val="28"/>
        </w:rPr>
      </w:pPr>
      <w:r w:rsidRPr="00FA021E">
        <w:rPr>
          <w:sz w:val="28"/>
          <w:szCs w:val="28"/>
        </w:rPr>
        <w:t xml:space="preserve">в) </w:t>
      </w:r>
      <w:r>
        <w:rPr>
          <w:sz w:val="28"/>
          <w:szCs w:val="28"/>
        </w:rPr>
        <w:t>по т</w:t>
      </w:r>
      <w:r w:rsidRPr="00627045">
        <w:rPr>
          <w:sz w:val="28"/>
          <w:szCs w:val="28"/>
        </w:rPr>
        <w:t>елефон</w:t>
      </w:r>
      <w:r>
        <w:rPr>
          <w:sz w:val="28"/>
          <w:szCs w:val="28"/>
        </w:rPr>
        <w:t>у</w:t>
      </w:r>
      <w:r w:rsidRPr="00627045">
        <w:rPr>
          <w:sz w:val="28"/>
          <w:szCs w:val="28"/>
        </w:rPr>
        <w:t xml:space="preserve"> единой справочной службы МФЦ</w:t>
      </w:r>
      <w:r>
        <w:rPr>
          <w:sz w:val="28"/>
          <w:szCs w:val="28"/>
        </w:rPr>
        <w:t>, в случае подачи документов в МФЦ.</w:t>
      </w:r>
    </w:p>
    <w:p w:rsidR="00BA4875" w:rsidRPr="00FA021E" w:rsidRDefault="00BA4875" w:rsidP="00BA4875">
      <w:pPr>
        <w:widowControl w:val="0"/>
        <w:tabs>
          <w:tab w:val="left" w:pos="142"/>
          <w:tab w:val="left" w:pos="284"/>
        </w:tabs>
        <w:autoSpaceDE w:val="0"/>
        <w:autoSpaceDN w:val="0"/>
        <w:adjustRightInd w:val="0"/>
        <w:ind w:firstLine="709"/>
        <w:jc w:val="both"/>
        <w:rPr>
          <w:sz w:val="28"/>
          <w:szCs w:val="28"/>
        </w:rPr>
      </w:pPr>
      <w:r w:rsidRPr="00FA021E">
        <w:rPr>
          <w:sz w:val="28"/>
          <w:szCs w:val="28"/>
        </w:rPr>
        <w:t xml:space="preserve">При ответах на телефонные звонки </w:t>
      </w:r>
      <w:r w:rsidRPr="0025122E">
        <w:rPr>
          <w:sz w:val="28"/>
          <w:szCs w:val="28"/>
        </w:rPr>
        <w:t>должностное лицо</w:t>
      </w:r>
      <w:r w:rsidRPr="00FA021E">
        <w:rPr>
          <w:sz w:val="28"/>
          <w:szCs w:val="28"/>
        </w:rPr>
        <w:t xml:space="preserve"> </w:t>
      </w:r>
      <w:r>
        <w:rPr>
          <w:sz w:val="28"/>
          <w:szCs w:val="28"/>
        </w:rPr>
        <w:t>администрации</w:t>
      </w:r>
      <w:r w:rsidRPr="00FA021E">
        <w:rPr>
          <w:sz w:val="28"/>
          <w:szCs w:val="28"/>
        </w:rPr>
        <w:t xml:space="preserve">, подробно в вежливой форме информируют заявителя. Ответ на телефонный звонок должен начинаться с информации о наименовании </w:t>
      </w:r>
      <w:r>
        <w:rPr>
          <w:sz w:val="28"/>
          <w:szCs w:val="28"/>
        </w:rPr>
        <w:t>администрации</w:t>
      </w:r>
      <w:r w:rsidRPr="00FA021E">
        <w:rPr>
          <w:sz w:val="28"/>
          <w:szCs w:val="28"/>
        </w:rPr>
        <w:t xml:space="preserve">. </w:t>
      </w:r>
    </w:p>
    <w:p w:rsidR="00BA4875" w:rsidRPr="00FA021E" w:rsidRDefault="00BA4875" w:rsidP="00BA4875">
      <w:pPr>
        <w:widowControl w:val="0"/>
        <w:tabs>
          <w:tab w:val="left" w:pos="142"/>
          <w:tab w:val="left" w:pos="284"/>
        </w:tabs>
        <w:autoSpaceDE w:val="0"/>
        <w:autoSpaceDN w:val="0"/>
        <w:adjustRightInd w:val="0"/>
        <w:ind w:firstLine="709"/>
        <w:jc w:val="both"/>
        <w:rPr>
          <w:sz w:val="28"/>
          <w:szCs w:val="28"/>
        </w:rPr>
      </w:pPr>
      <w:r w:rsidRPr="00FA021E">
        <w:rPr>
          <w:sz w:val="28"/>
          <w:szCs w:val="28"/>
        </w:rPr>
        <w:t xml:space="preserve">В случае если </w:t>
      </w:r>
      <w:r w:rsidRPr="0025122E">
        <w:rPr>
          <w:sz w:val="28"/>
          <w:szCs w:val="28"/>
        </w:rPr>
        <w:t>должностное лицо</w:t>
      </w:r>
      <w:r w:rsidRPr="00FA021E">
        <w:rPr>
          <w:sz w:val="28"/>
          <w:szCs w:val="28"/>
        </w:rPr>
        <w:t xml:space="preserve"> </w:t>
      </w:r>
      <w:r>
        <w:rPr>
          <w:sz w:val="28"/>
          <w:szCs w:val="28"/>
        </w:rPr>
        <w:t>администрации</w:t>
      </w:r>
      <w:r w:rsidRPr="00FA021E">
        <w:rPr>
          <w:sz w:val="28"/>
          <w:szCs w:val="28"/>
        </w:rPr>
        <w:t xml:space="preserve"> не уполномочен</w:t>
      </w:r>
      <w:r>
        <w:rPr>
          <w:sz w:val="28"/>
          <w:szCs w:val="28"/>
        </w:rPr>
        <w:t>о</w:t>
      </w:r>
      <w:r w:rsidRPr="00FA021E">
        <w:rPr>
          <w:sz w:val="28"/>
          <w:szCs w:val="28"/>
        </w:rPr>
        <w:t xml:space="preserve"> давать консультации заявителю сообщается номер телефона, по которому можно получить необходимую информацию.</w:t>
      </w:r>
    </w:p>
    <w:p w:rsidR="00BA4875" w:rsidRPr="00FA021E" w:rsidRDefault="00BA4875" w:rsidP="00BA4875">
      <w:pPr>
        <w:widowControl w:val="0"/>
        <w:tabs>
          <w:tab w:val="left" w:pos="142"/>
          <w:tab w:val="left" w:pos="284"/>
        </w:tabs>
        <w:autoSpaceDE w:val="0"/>
        <w:autoSpaceDN w:val="0"/>
        <w:adjustRightInd w:val="0"/>
        <w:ind w:firstLine="709"/>
        <w:jc w:val="both"/>
        <w:rPr>
          <w:sz w:val="28"/>
          <w:szCs w:val="28"/>
        </w:rPr>
      </w:pPr>
      <w:r w:rsidRPr="00FA021E">
        <w:rPr>
          <w:sz w:val="28"/>
          <w:szCs w:val="28"/>
        </w:rPr>
        <w:t>В случае если вопрос требует предварительной подготовки и анализа информации, заявителю предлагается направить запрос в письменной форме.</w:t>
      </w:r>
    </w:p>
    <w:p w:rsidR="00BA4875" w:rsidRPr="00DA02A3" w:rsidRDefault="00BA4875" w:rsidP="00BA4875">
      <w:pPr>
        <w:widowControl w:val="0"/>
        <w:tabs>
          <w:tab w:val="left" w:pos="142"/>
          <w:tab w:val="left" w:pos="284"/>
        </w:tabs>
        <w:autoSpaceDE w:val="0"/>
        <w:autoSpaceDN w:val="0"/>
        <w:adjustRightInd w:val="0"/>
        <w:ind w:firstLine="709"/>
        <w:jc w:val="both"/>
        <w:rPr>
          <w:sz w:val="28"/>
          <w:szCs w:val="28"/>
        </w:rPr>
      </w:pPr>
      <w:r w:rsidRPr="00FA021E">
        <w:rPr>
          <w:sz w:val="28"/>
          <w:szCs w:val="28"/>
        </w:rPr>
        <w:t>г) по электронной почте путем направления запроса по адресу</w:t>
      </w:r>
    </w:p>
    <w:bookmarkEnd w:id="4"/>
    <w:p w:rsidR="00BA4875" w:rsidRPr="00FA021E" w:rsidRDefault="00BA4875" w:rsidP="00BA4875">
      <w:pPr>
        <w:widowControl w:val="0"/>
        <w:tabs>
          <w:tab w:val="left" w:pos="142"/>
          <w:tab w:val="left" w:pos="284"/>
        </w:tabs>
        <w:autoSpaceDE w:val="0"/>
        <w:autoSpaceDN w:val="0"/>
        <w:adjustRightInd w:val="0"/>
        <w:ind w:firstLine="709"/>
        <w:jc w:val="both"/>
        <w:rPr>
          <w:sz w:val="28"/>
          <w:szCs w:val="28"/>
        </w:rPr>
      </w:pPr>
      <w:r w:rsidRPr="00FA021E">
        <w:rPr>
          <w:sz w:val="28"/>
          <w:szCs w:val="28"/>
        </w:rPr>
        <w:t xml:space="preserve">электронной почты, указанному в </w:t>
      </w:r>
      <w:hyperlink w:anchor="sub_104" w:history="1">
        <w:r w:rsidRPr="00FA021E">
          <w:rPr>
            <w:sz w:val="28"/>
            <w:szCs w:val="28"/>
          </w:rPr>
          <w:t>пункте 1.</w:t>
        </w:r>
      </w:hyperlink>
      <w:r w:rsidR="00C3024E">
        <w:rPr>
          <w:sz w:val="28"/>
          <w:szCs w:val="28"/>
        </w:rPr>
        <w:t>4</w:t>
      </w:r>
      <w:r w:rsidRPr="00FA021E">
        <w:rPr>
          <w:sz w:val="28"/>
          <w:szCs w:val="28"/>
        </w:rPr>
        <w:t xml:space="preserve"> настоящего Административного регламента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BA4875" w:rsidRDefault="00BA4875" w:rsidP="00BA4875">
      <w:pPr>
        <w:widowControl w:val="0"/>
        <w:tabs>
          <w:tab w:val="left" w:pos="142"/>
          <w:tab w:val="left" w:pos="284"/>
        </w:tabs>
        <w:autoSpaceDE w:val="0"/>
        <w:autoSpaceDN w:val="0"/>
        <w:adjustRightInd w:val="0"/>
        <w:ind w:firstLine="709"/>
        <w:jc w:val="both"/>
        <w:rPr>
          <w:sz w:val="28"/>
          <w:szCs w:val="28"/>
        </w:rPr>
      </w:pPr>
      <w:r w:rsidRPr="00FA021E">
        <w:rPr>
          <w:sz w:val="28"/>
          <w:szCs w:val="28"/>
        </w:rPr>
        <w:t xml:space="preserve">Информирование заявителя о ходе и результате предоставления </w:t>
      </w:r>
      <w:r w:rsidRPr="00B64116">
        <w:rPr>
          <w:sz w:val="28"/>
          <w:szCs w:val="28"/>
        </w:rPr>
        <w:t xml:space="preserve">муниципальной </w:t>
      </w:r>
      <w:r w:rsidRPr="00FA021E">
        <w:rPr>
          <w:sz w:val="28"/>
          <w:szCs w:val="28"/>
        </w:rPr>
        <w:t>услуги осуществляется в электронной форме через личный кабинет зая</w:t>
      </w:r>
      <w:r>
        <w:rPr>
          <w:sz w:val="28"/>
          <w:szCs w:val="28"/>
        </w:rPr>
        <w:t>вителя, расположенного на ПГУ КБР</w:t>
      </w:r>
      <w:r w:rsidRPr="00FA021E">
        <w:rPr>
          <w:sz w:val="28"/>
          <w:szCs w:val="28"/>
        </w:rPr>
        <w:t>.</w:t>
      </w:r>
    </w:p>
    <w:p w:rsidR="00BA4875" w:rsidRDefault="00BA4875" w:rsidP="00BA4875">
      <w:pPr>
        <w:widowControl w:val="0"/>
        <w:tabs>
          <w:tab w:val="left" w:pos="142"/>
          <w:tab w:val="left" w:pos="284"/>
        </w:tabs>
        <w:autoSpaceDE w:val="0"/>
        <w:autoSpaceDN w:val="0"/>
        <w:adjustRightInd w:val="0"/>
        <w:ind w:firstLine="709"/>
        <w:jc w:val="both"/>
        <w:rPr>
          <w:sz w:val="28"/>
          <w:szCs w:val="28"/>
        </w:rPr>
      </w:pPr>
      <w:bookmarkStart w:id="5" w:name="sub_107"/>
      <w:r w:rsidRPr="002970FE">
        <w:rPr>
          <w:sz w:val="28"/>
          <w:szCs w:val="28"/>
        </w:rPr>
        <w:t>1.</w:t>
      </w:r>
      <w:r w:rsidR="00C3024E">
        <w:rPr>
          <w:sz w:val="28"/>
          <w:szCs w:val="28"/>
        </w:rPr>
        <w:t>6</w:t>
      </w:r>
      <w:r w:rsidRPr="002970FE">
        <w:rPr>
          <w:sz w:val="28"/>
          <w:szCs w:val="28"/>
        </w:rPr>
        <w:t>.</w:t>
      </w:r>
      <w:r>
        <w:rPr>
          <w:sz w:val="28"/>
          <w:szCs w:val="28"/>
        </w:rPr>
        <w:t xml:space="preserve"> </w:t>
      </w:r>
      <w:r w:rsidRPr="002970FE">
        <w:rPr>
          <w:sz w:val="28"/>
          <w:szCs w:val="28"/>
        </w:rPr>
        <w:t xml:space="preserve">Текстовая информация, указанная в </w:t>
      </w:r>
      <w:hyperlink w:anchor="sub_103" w:history="1">
        <w:r w:rsidR="00C3024E">
          <w:rPr>
            <w:sz w:val="28"/>
            <w:szCs w:val="28"/>
          </w:rPr>
          <w:t>пунктах 1.4</w:t>
        </w:r>
        <w:r w:rsidRPr="006342C4">
          <w:rPr>
            <w:sz w:val="28"/>
            <w:szCs w:val="28"/>
          </w:rPr>
          <w:t xml:space="preserve"> - 1.</w:t>
        </w:r>
      </w:hyperlink>
      <w:r w:rsidR="00C3024E">
        <w:rPr>
          <w:sz w:val="28"/>
          <w:szCs w:val="28"/>
        </w:rPr>
        <w:t>5</w:t>
      </w:r>
      <w:r w:rsidRPr="006342C4">
        <w:rPr>
          <w:sz w:val="28"/>
          <w:szCs w:val="28"/>
        </w:rPr>
        <w:t xml:space="preserve"> настоящего Административного регламента, размещается на стендах в </w:t>
      </w:r>
      <w:r>
        <w:rPr>
          <w:sz w:val="28"/>
          <w:szCs w:val="28"/>
        </w:rPr>
        <w:t>местах предоставления муниципальной услуги</w:t>
      </w:r>
      <w:r w:rsidRPr="006342C4">
        <w:rPr>
          <w:sz w:val="28"/>
          <w:szCs w:val="28"/>
        </w:rPr>
        <w:t>,</w:t>
      </w:r>
      <w:r>
        <w:rPr>
          <w:sz w:val="28"/>
          <w:szCs w:val="28"/>
        </w:rPr>
        <w:t xml:space="preserve"> на ПГУ КБР, официальном сайте </w:t>
      </w:r>
      <w:r>
        <w:rPr>
          <w:sz w:val="28"/>
          <w:szCs w:val="28"/>
        </w:rPr>
        <w:lastRenderedPageBreak/>
        <w:t>Администрации, в сети Интернет,</w:t>
      </w:r>
      <w:r w:rsidRPr="006342C4">
        <w:rPr>
          <w:sz w:val="28"/>
          <w:szCs w:val="28"/>
        </w:rPr>
        <w:t xml:space="preserve"> в помещениях филиалов МФЦ.</w:t>
      </w:r>
    </w:p>
    <w:bookmarkEnd w:id="5"/>
    <w:p w:rsidR="00BA4875" w:rsidRDefault="00BA4875" w:rsidP="00BA4875">
      <w:pPr>
        <w:shd w:val="clear" w:color="auto" w:fill="FFFFFF"/>
        <w:jc w:val="both"/>
        <w:rPr>
          <w:color w:val="000000"/>
          <w:sz w:val="27"/>
          <w:szCs w:val="27"/>
        </w:rPr>
      </w:pPr>
    </w:p>
    <w:p w:rsidR="00BA4875" w:rsidRDefault="00BA4875" w:rsidP="00BA4875">
      <w:pPr>
        <w:shd w:val="clear" w:color="auto" w:fill="FFFFFF"/>
        <w:jc w:val="center"/>
        <w:rPr>
          <w:color w:val="000000"/>
          <w:sz w:val="27"/>
          <w:szCs w:val="27"/>
        </w:rPr>
      </w:pPr>
      <w:r>
        <w:rPr>
          <w:color w:val="000000"/>
          <w:sz w:val="27"/>
          <w:szCs w:val="27"/>
        </w:rPr>
        <w:t>2. Стандарт предоставления муниципальной услуги</w:t>
      </w:r>
    </w:p>
    <w:p w:rsidR="00BA4875" w:rsidRDefault="00BA4875" w:rsidP="00BA4875">
      <w:pPr>
        <w:shd w:val="clear" w:color="auto" w:fill="FFFFFF"/>
        <w:jc w:val="both"/>
        <w:rPr>
          <w:color w:val="000000"/>
          <w:sz w:val="27"/>
          <w:szCs w:val="27"/>
        </w:rPr>
      </w:pPr>
      <w:r>
        <w:rPr>
          <w:color w:val="000000"/>
          <w:sz w:val="27"/>
          <w:szCs w:val="27"/>
        </w:rPr>
        <w:t> </w:t>
      </w:r>
    </w:p>
    <w:p w:rsidR="00BA4875" w:rsidRDefault="00BA4875" w:rsidP="00BA4875">
      <w:pPr>
        <w:shd w:val="clear" w:color="auto" w:fill="FFFFFF"/>
        <w:ind w:firstLine="540"/>
        <w:jc w:val="both"/>
        <w:rPr>
          <w:color w:val="000000"/>
          <w:sz w:val="27"/>
          <w:szCs w:val="27"/>
        </w:rPr>
      </w:pPr>
      <w:r>
        <w:rPr>
          <w:color w:val="000000"/>
          <w:sz w:val="27"/>
          <w:szCs w:val="27"/>
        </w:rPr>
        <w:t>2.1. Наименование муниципальной услуги -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BA4875" w:rsidRDefault="00BA4875" w:rsidP="00BA4875">
      <w:pPr>
        <w:shd w:val="clear" w:color="auto" w:fill="FFFFFF"/>
        <w:ind w:firstLine="540"/>
        <w:jc w:val="both"/>
        <w:rPr>
          <w:color w:val="000000"/>
          <w:sz w:val="27"/>
          <w:szCs w:val="27"/>
        </w:rPr>
      </w:pPr>
      <w:r>
        <w:rPr>
          <w:color w:val="000000"/>
          <w:sz w:val="27"/>
          <w:szCs w:val="27"/>
        </w:rPr>
        <w:t xml:space="preserve">2.2. Орган, предоставляющий муниципальную услугу, - администрация </w:t>
      </w:r>
      <w:r w:rsidR="00C3024E">
        <w:rPr>
          <w:color w:val="000000"/>
          <w:sz w:val="27"/>
          <w:szCs w:val="27"/>
        </w:rPr>
        <w:t>с.п.Плановское</w:t>
      </w:r>
      <w:r>
        <w:rPr>
          <w:color w:val="000000"/>
          <w:sz w:val="27"/>
          <w:szCs w:val="27"/>
        </w:rPr>
        <w:t>.</w:t>
      </w:r>
      <w:r w:rsidR="00CD3302">
        <w:rPr>
          <w:color w:val="000000"/>
          <w:sz w:val="27"/>
          <w:szCs w:val="27"/>
        </w:rPr>
        <w:t xml:space="preserve"> </w:t>
      </w:r>
      <w:r w:rsidR="00C3024E">
        <w:rPr>
          <w:color w:val="000000"/>
          <w:sz w:val="27"/>
          <w:szCs w:val="27"/>
        </w:rPr>
        <w:t xml:space="preserve">Заявитель может обратиться за получением муниципальной услуги </w:t>
      </w:r>
      <w:r w:rsidR="00E4202E">
        <w:rPr>
          <w:color w:val="000000"/>
          <w:sz w:val="27"/>
          <w:szCs w:val="27"/>
        </w:rPr>
        <w:t>в УРМ</w:t>
      </w:r>
      <w:r w:rsidR="00195E6A">
        <w:rPr>
          <w:color w:val="000000"/>
          <w:sz w:val="27"/>
          <w:szCs w:val="27"/>
        </w:rPr>
        <w:t xml:space="preserve"> «МФЦ».</w:t>
      </w:r>
    </w:p>
    <w:p w:rsidR="00195E6A" w:rsidRDefault="00195E6A" w:rsidP="00195E6A">
      <w:pPr>
        <w:shd w:val="clear" w:color="auto" w:fill="FFFFFF"/>
        <w:ind w:firstLine="540"/>
        <w:jc w:val="both"/>
        <w:rPr>
          <w:color w:val="000000"/>
          <w:sz w:val="27"/>
          <w:szCs w:val="27"/>
        </w:rPr>
      </w:pPr>
      <w:r>
        <w:rPr>
          <w:color w:val="000000"/>
          <w:sz w:val="27"/>
          <w:szCs w:val="27"/>
        </w:rPr>
        <w:t xml:space="preserve">Органы, предоставляющие муниципальную услугу , не вправе требовать от заявителя </w:t>
      </w:r>
      <w:r w:rsidRPr="00195E6A">
        <w:rPr>
          <w:color w:val="000000"/>
          <w:sz w:val="27"/>
          <w:szCs w:val="27"/>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w:t>
      </w:r>
      <w:r>
        <w:rPr>
          <w:color w:val="000000"/>
          <w:sz w:val="27"/>
          <w:szCs w:val="27"/>
        </w:rPr>
        <w:t>ень услуг, которые являются необходимыми и обязательными для предоставления муниципальной услуги.</w:t>
      </w:r>
    </w:p>
    <w:p w:rsidR="00CD3302" w:rsidRDefault="00195E6A" w:rsidP="00195E6A">
      <w:pPr>
        <w:shd w:val="clear" w:color="auto" w:fill="FFFFFF"/>
        <w:ind w:firstLine="540"/>
        <w:jc w:val="both"/>
        <w:rPr>
          <w:color w:val="000000"/>
          <w:sz w:val="27"/>
          <w:szCs w:val="27"/>
        </w:rPr>
      </w:pPr>
      <w:r>
        <w:rPr>
          <w:color w:val="000000"/>
          <w:sz w:val="27"/>
          <w:szCs w:val="27"/>
        </w:rPr>
        <w:t xml:space="preserve">2.3. Конечным результатом </w:t>
      </w:r>
      <w:r w:rsidR="00BA4875">
        <w:rPr>
          <w:color w:val="000000"/>
          <w:sz w:val="27"/>
          <w:szCs w:val="27"/>
        </w:rPr>
        <w:t>предоставления муниципальной услуги является</w:t>
      </w:r>
      <w:r w:rsidR="00CD3302">
        <w:rPr>
          <w:color w:val="000000"/>
          <w:sz w:val="27"/>
          <w:szCs w:val="27"/>
        </w:rPr>
        <w:t>:</w:t>
      </w:r>
    </w:p>
    <w:p w:rsidR="00BA4875" w:rsidRDefault="00CD3302" w:rsidP="00195E6A">
      <w:pPr>
        <w:shd w:val="clear" w:color="auto" w:fill="FFFFFF"/>
        <w:ind w:firstLine="540"/>
        <w:jc w:val="both"/>
        <w:rPr>
          <w:color w:val="000000"/>
          <w:sz w:val="27"/>
          <w:szCs w:val="27"/>
        </w:rPr>
      </w:pPr>
      <w:r>
        <w:rPr>
          <w:color w:val="000000"/>
          <w:sz w:val="27"/>
          <w:szCs w:val="27"/>
        </w:rPr>
        <w:t>2.3.1.</w:t>
      </w:r>
      <w:r w:rsidR="00BA4875">
        <w:rPr>
          <w:color w:val="000000"/>
          <w:sz w:val="27"/>
          <w:szCs w:val="27"/>
        </w:rPr>
        <w:t xml:space="preserve"> </w:t>
      </w:r>
      <w:r>
        <w:rPr>
          <w:color w:val="000000"/>
          <w:sz w:val="27"/>
          <w:szCs w:val="27"/>
        </w:rPr>
        <w:t>выдача заявителю или уполномоченному представителю заявителя копий постановления Администрации о признании или об отказе в признании жилых помещений пригодными(непригодными), многоквартирного дома аварийным и подлежащим сносу или реконструкции, акта обследования и заключения межведомственной комиссии;</w:t>
      </w:r>
    </w:p>
    <w:p w:rsidR="00CD3302" w:rsidRDefault="00CD3302" w:rsidP="00195E6A">
      <w:pPr>
        <w:shd w:val="clear" w:color="auto" w:fill="FFFFFF"/>
        <w:ind w:firstLine="540"/>
        <w:jc w:val="both"/>
        <w:rPr>
          <w:color w:val="000000"/>
          <w:sz w:val="27"/>
          <w:szCs w:val="27"/>
        </w:rPr>
      </w:pPr>
      <w:r>
        <w:rPr>
          <w:color w:val="000000"/>
          <w:sz w:val="27"/>
          <w:szCs w:val="27"/>
        </w:rPr>
        <w:t>2.3.2. отказ в предоставлении муниципальной услуги с указанием причин такого отказа</w:t>
      </w:r>
      <w:r w:rsidR="00BF7F72">
        <w:rPr>
          <w:color w:val="000000"/>
          <w:sz w:val="27"/>
          <w:szCs w:val="27"/>
        </w:rPr>
        <w:t>.</w:t>
      </w:r>
    </w:p>
    <w:p w:rsidR="00BA4875" w:rsidRDefault="00BA4875" w:rsidP="00BA4875">
      <w:pPr>
        <w:shd w:val="clear" w:color="auto" w:fill="FFFFFF"/>
        <w:ind w:firstLine="540"/>
        <w:jc w:val="both"/>
        <w:rPr>
          <w:color w:val="000000"/>
          <w:sz w:val="27"/>
          <w:szCs w:val="27"/>
        </w:rPr>
      </w:pPr>
      <w:r>
        <w:rPr>
          <w:color w:val="000000"/>
          <w:sz w:val="27"/>
          <w:szCs w:val="27"/>
        </w:rPr>
        <w:t>2.4. Срок предоставления муниципальной услуги не должен превышать 30 календарных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BA4875" w:rsidRDefault="00BA4875" w:rsidP="00BA4875">
      <w:pPr>
        <w:shd w:val="clear" w:color="auto" w:fill="FFFFFF"/>
        <w:ind w:firstLine="540"/>
        <w:jc w:val="both"/>
        <w:rPr>
          <w:color w:val="000000"/>
          <w:sz w:val="27"/>
          <w:szCs w:val="27"/>
        </w:rPr>
      </w:pPr>
      <w:r>
        <w:rPr>
          <w:color w:val="000000"/>
          <w:sz w:val="27"/>
          <w:szCs w:val="27"/>
        </w:rPr>
        <w:t>2.5. Предоставление муниципальной услуги осуществляется в соответствии </w:t>
      </w:r>
      <w:r>
        <w:rPr>
          <w:rStyle w:val="grame"/>
          <w:rFonts w:eastAsia="Arial Unicode MS"/>
          <w:color w:val="000000"/>
          <w:sz w:val="27"/>
          <w:szCs w:val="27"/>
        </w:rPr>
        <w:t>с</w:t>
      </w:r>
      <w:r>
        <w:rPr>
          <w:color w:val="000000"/>
          <w:sz w:val="27"/>
          <w:szCs w:val="27"/>
        </w:rPr>
        <w:t>:</w:t>
      </w:r>
    </w:p>
    <w:p w:rsidR="00BF7F72" w:rsidRDefault="00BF7F72" w:rsidP="00BA4875">
      <w:pPr>
        <w:shd w:val="clear" w:color="auto" w:fill="FFFFFF"/>
        <w:ind w:firstLine="540"/>
        <w:jc w:val="both"/>
        <w:rPr>
          <w:color w:val="000000"/>
          <w:sz w:val="27"/>
          <w:szCs w:val="27"/>
        </w:rPr>
      </w:pPr>
      <w:r>
        <w:rPr>
          <w:color w:val="000000"/>
          <w:sz w:val="27"/>
          <w:szCs w:val="27"/>
        </w:rPr>
        <w:t>- Конституцией Российской Федерации;</w:t>
      </w:r>
    </w:p>
    <w:p w:rsidR="00BF7F72" w:rsidRDefault="00BF7F72" w:rsidP="00BA4875">
      <w:pPr>
        <w:shd w:val="clear" w:color="auto" w:fill="FFFFFF"/>
        <w:ind w:firstLine="540"/>
        <w:jc w:val="both"/>
        <w:rPr>
          <w:color w:val="000000"/>
          <w:sz w:val="27"/>
          <w:szCs w:val="27"/>
        </w:rPr>
      </w:pPr>
      <w:r>
        <w:rPr>
          <w:color w:val="000000"/>
          <w:sz w:val="27"/>
          <w:szCs w:val="27"/>
        </w:rPr>
        <w:t>- Гражданским кодексом Российской Федерации;</w:t>
      </w:r>
    </w:p>
    <w:p w:rsidR="00BA4875" w:rsidRDefault="00BA4875" w:rsidP="00BA4875">
      <w:pPr>
        <w:shd w:val="clear" w:color="auto" w:fill="FFFFFF"/>
        <w:ind w:firstLine="540"/>
        <w:jc w:val="both"/>
        <w:rPr>
          <w:color w:val="000000"/>
          <w:sz w:val="27"/>
          <w:szCs w:val="27"/>
        </w:rPr>
      </w:pPr>
      <w:r>
        <w:rPr>
          <w:color w:val="000000"/>
          <w:sz w:val="27"/>
          <w:szCs w:val="27"/>
        </w:rPr>
        <w:t>- Жилищным кодексом Российской Федерации;</w:t>
      </w:r>
    </w:p>
    <w:p w:rsidR="00BF7F72" w:rsidRDefault="00BF7F72" w:rsidP="00BF7F72">
      <w:pPr>
        <w:shd w:val="clear" w:color="auto" w:fill="FFFFFF"/>
        <w:ind w:firstLine="540"/>
        <w:jc w:val="both"/>
        <w:rPr>
          <w:color w:val="000000"/>
          <w:sz w:val="27"/>
          <w:szCs w:val="27"/>
        </w:rPr>
      </w:pPr>
      <w:r>
        <w:rPr>
          <w:color w:val="000000"/>
          <w:sz w:val="27"/>
          <w:szCs w:val="27"/>
        </w:rPr>
        <w:t>- Федеральным законом</w:t>
      </w:r>
      <w:r w:rsidRPr="00BF7F72">
        <w:rPr>
          <w:color w:val="000000"/>
          <w:sz w:val="27"/>
          <w:szCs w:val="27"/>
        </w:rPr>
        <w:t xml:space="preserve"> </w:t>
      </w:r>
      <w:r>
        <w:rPr>
          <w:color w:val="000000"/>
          <w:sz w:val="27"/>
          <w:szCs w:val="27"/>
        </w:rPr>
        <w:t>Российской Федерации от 06.10.2003 N 131-ФЗ "Об общих принципах организации местного самоуправления в Российской Федерации";</w:t>
      </w:r>
    </w:p>
    <w:p w:rsidR="00BA4875" w:rsidRDefault="00BA4875" w:rsidP="00BA4875">
      <w:pPr>
        <w:shd w:val="clear" w:color="auto" w:fill="FFFFFF"/>
        <w:ind w:firstLine="540"/>
        <w:jc w:val="both"/>
        <w:rPr>
          <w:color w:val="000000"/>
          <w:sz w:val="27"/>
          <w:szCs w:val="27"/>
        </w:rPr>
      </w:pPr>
      <w:r>
        <w:rPr>
          <w:color w:val="000000"/>
          <w:sz w:val="27"/>
          <w:szCs w:val="27"/>
        </w:rPr>
        <w:t>- Федеральным законом</w:t>
      </w:r>
      <w:r w:rsidR="00BF7F72" w:rsidRPr="00BF7F72">
        <w:rPr>
          <w:color w:val="000000"/>
          <w:sz w:val="27"/>
          <w:szCs w:val="27"/>
        </w:rPr>
        <w:t xml:space="preserve"> </w:t>
      </w:r>
      <w:r w:rsidR="00BF7F72">
        <w:rPr>
          <w:color w:val="000000"/>
          <w:sz w:val="27"/>
          <w:szCs w:val="27"/>
        </w:rPr>
        <w:t>Российской Федерации</w:t>
      </w:r>
      <w:r>
        <w:rPr>
          <w:color w:val="000000"/>
          <w:sz w:val="27"/>
          <w:szCs w:val="27"/>
        </w:rPr>
        <w:t xml:space="preserve"> от 27.07.2010 N 210-ФЗ "Об организации предоставления государственных и муниципальных услуг";</w:t>
      </w:r>
    </w:p>
    <w:p w:rsidR="00BF7F72" w:rsidRDefault="00BF7F72" w:rsidP="00BA4875">
      <w:pPr>
        <w:shd w:val="clear" w:color="auto" w:fill="FFFFFF"/>
        <w:ind w:firstLine="540"/>
        <w:jc w:val="both"/>
        <w:rPr>
          <w:color w:val="000000"/>
          <w:sz w:val="27"/>
          <w:szCs w:val="27"/>
        </w:rPr>
      </w:pPr>
    </w:p>
    <w:p w:rsidR="00BF7F72" w:rsidRDefault="00BF7F72" w:rsidP="00BA4875">
      <w:pPr>
        <w:shd w:val="clear" w:color="auto" w:fill="FFFFFF"/>
        <w:ind w:firstLine="540"/>
        <w:jc w:val="both"/>
        <w:rPr>
          <w:color w:val="000000"/>
          <w:sz w:val="27"/>
          <w:szCs w:val="27"/>
        </w:rPr>
      </w:pPr>
      <w:r>
        <w:rPr>
          <w:color w:val="000000"/>
          <w:sz w:val="27"/>
          <w:szCs w:val="27"/>
        </w:rPr>
        <w:t>- Федеральным законом Российской Федерации от 02.05.2006  №59-ФЗ «О порядке рассмотрения обращений граждан Российской Федерации»;</w:t>
      </w:r>
    </w:p>
    <w:p w:rsidR="00BA4875" w:rsidRDefault="00BF7F72" w:rsidP="00BA4875">
      <w:pPr>
        <w:shd w:val="clear" w:color="auto" w:fill="FFFFFF"/>
        <w:ind w:firstLine="540"/>
        <w:jc w:val="both"/>
        <w:rPr>
          <w:color w:val="000000"/>
          <w:sz w:val="27"/>
          <w:szCs w:val="27"/>
        </w:rPr>
      </w:pPr>
      <w:r>
        <w:rPr>
          <w:color w:val="000000"/>
          <w:sz w:val="27"/>
          <w:szCs w:val="27"/>
        </w:rPr>
        <w:t>- П</w:t>
      </w:r>
      <w:r w:rsidR="00BA4875">
        <w:rPr>
          <w:color w:val="000000"/>
          <w:sz w:val="27"/>
          <w:szCs w:val="27"/>
        </w:rPr>
        <w:t>остановлением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BA4875" w:rsidRDefault="00BA4875" w:rsidP="00BA4875">
      <w:pPr>
        <w:shd w:val="clear" w:color="auto" w:fill="FFFFFF"/>
        <w:ind w:firstLine="540"/>
        <w:jc w:val="both"/>
        <w:rPr>
          <w:color w:val="000000"/>
          <w:sz w:val="27"/>
          <w:szCs w:val="27"/>
        </w:rPr>
      </w:pPr>
      <w:r>
        <w:rPr>
          <w:color w:val="000000"/>
          <w:sz w:val="27"/>
          <w:szCs w:val="27"/>
        </w:rPr>
        <w:lastRenderedPageBreak/>
        <w:t xml:space="preserve">- Уставом </w:t>
      </w:r>
      <w:r w:rsidR="00BF7F72">
        <w:rPr>
          <w:color w:val="000000"/>
          <w:sz w:val="27"/>
          <w:szCs w:val="27"/>
        </w:rPr>
        <w:t>сельского поселения Плановское.</w:t>
      </w:r>
    </w:p>
    <w:p w:rsidR="00BF7F72" w:rsidRDefault="00BA4875" w:rsidP="00BA4875">
      <w:pPr>
        <w:shd w:val="clear" w:color="auto" w:fill="FFFFFF"/>
        <w:ind w:firstLine="540"/>
        <w:jc w:val="both"/>
        <w:rPr>
          <w:color w:val="000000"/>
          <w:sz w:val="27"/>
          <w:szCs w:val="27"/>
        </w:rPr>
      </w:pPr>
      <w:r>
        <w:rPr>
          <w:color w:val="000000"/>
          <w:sz w:val="27"/>
          <w:szCs w:val="27"/>
        </w:rPr>
        <w:t xml:space="preserve">2.6. </w:t>
      </w:r>
      <w:r w:rsidR="00BF7F72">
        <w:rPr>
          <w:color w:val="000000"/>
          <w:sz w:val="27"/>
          <w:szCs w:val="27"/>
        </w:rPr>
        <w:t xml:space="preserve">Предоставление муниципальной услуги </w:t>
      </w:r>
      <w:r w:rsidR="005B5449">
        <w:rPr>
          <w:color w:val="000000"/>
          <w:sz w:val="27"/>
          <w:szCs w:val="27"/>
        </w:rPr>
        <w:t>осуществляется на основании заявления, поступившего в Администрацию по форме согласно приложению №1 к настоящему административному регламенты.</w:t>
      </w:r>
    </w:p>
    <w:p w:rsidR="005B5449" w:rsidRDefault="005B5449" w:rsidP="00BA4875">
      <w:pPr>
        <w:shd w:val="clear" w:color="auto" w:fill="FFFFFF"/>
        <w:ind w:firstLine="540"/>
        <w:jc w:val="both"/>
        <w:rPr>
          <w:color w:val="000000"/>
          <w:sz w:val="27"/>
          <w:szCs w:val="27"/>
        </w:rPr>
      </w:pPr>
      <w:r>
        <w:rPr>
          <w:color w:val="000000"/>
          <w:sz w:val="27"/>
          <w:szCs w:val="27"/>
        </w:rPr>
        <w:t>2.7. К заявлению прилагаются следующие документы:</w:t>
      </w:r>
    </w:p>
    <w:p w:rsidR="00BA4875" w:rsidRDefault="005B5449" w:rsidP="005B5449">
      <w:pPr>
        <w:shd w:val="clear" w:color="auto" w:fill="FFFFFF"/>
        <w:ind w:firstLine="540"/>
        <w:jc w:val="both"/>
        <w:rPr>
          <w:color w:val="000000"/>
          <w:sz w:val="27"/>
          <w:szCs w:val="27"/>
        </w:rPr>
      </w:pPr>
      <w:r>
        <w:rPr>
          <w:color w:val="000000"/>
          <w:sz w:val="27"/>
          <w:szCs w:val="27"/>
        </w:rPr>
        <w:t>2.7.1. к</w:t>
      </w:r>
      <w:r w:rsidR="00BA4875">
        <w:rPr>
          <w:color w:val="000000"/>
          <w:sz w:val="27"/>
          <w:szCs w:val="27"/>
        </w:rPr>
        <w:t>опии правоустанавливающих документов на жилое помещение, право на которое не зарегистрировано в Едином государственном реестре прав на недв</w:t>
      </w:r>
      <w:r>
        <w:rPr>
          <w:color w:val="000000"/>
          <w:sz w:val="27"/>
          <w:szCs w:val="27"/>
        </w:rPr>
        <w:t>ижимое имущество и сделок с ним;</w:t>
      </w:r>
    </w:p>
    <w:p w:rsidR="00BA4875" w:rsidRDefault="005B5449" w:rsidP="00BA4875">
      <w:pPr>
        <w:shd w:val="clear" w:color="auto" w:fill="FFFFFF"/>
        <w:ind w:firstLine="540"/>
        <w:jc w:val="both"/>
        <w:rPr>
          <w:color w:val="000000"/>
          <w:sz w:val="27"/>
          <w:szCs w:val="27"/>
        </w:rPr>
      </w:pPr>
      <w:r>
        <w:rPr>
          <w:color w:val="000000"/>
          <w:sz w:val="27"/>
          <w:szCs w:val="27"/>
        </w:rPr>
        <w:t>2.7.2. в</w:t>
      </w:r>
      <w:r w:rsidR="00BA4875">
        <w:rPr>
          <w:color w:val="000000"/>
          <w:sz w:val="27"/>
          <w:szCs w:val="27"/>
        </w:rPr>
        <w:t xml:space="preserve"> отношении нежилого помещения для признания его в дальнейшем жилым помещением - проект реконструкции нежилого помещения</w:t>
      </w:r>
      <w:r>
        <w:rPr>
          <w:color w:val="000000"/>
          <w:sz w:val="27"/>
          <w:szCs w:val="27"/>
        </w:rPr>
        <w:t>;</w:t>
      </w:r>
    </w:p>
    <w:p w:rsidR="00BA4875" w:rsidRDefault="005B5449" w:rsidP="00BA4875">
      <w:pPr>
        <w:shd w:val="clear" w:color="auto" w:fill="FFFFFF"/>
        <w:ind w:firstLine="540"/>
        <w:jc w:val="both"/>
        <w:rPr>
          <w:color w:val="000000"/>
          <w:sz w:val="27"/>
          <w:szCs w:val="27"/>
        </w:rPr>
      </w:pPr>
      <w:r>
        <w:rPr>
          <w:color w:val="000000"/>
          <w:sz w:val="27"/>
          <w:szCs w:val="27"/>
        </w:rPr>
        <w:t>2.7.3. з</w:t>
      </w:r>
      <w:r w:rsidR="00BA4875">
        <w:rPr>
          <w:color w:val="000000"/>
          <w:sz w:val="27"/>
          <w:szCs w:val="27"/>
        </w:rPr>
        <w:t>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5B5449" w:rsidRDefault="005B5449" w:rsidP="00BA4875">
      <w:pPr>
        <w:shd w:val="clear" w:color="auto" w:fill="FFFFFF"/>
        <w:ind w:firstLine="540"/>
        <w:jc w:val="both"/>
        <w:rPr>
          <w:color w:val="000000"/>
          <w:sz w:val="27"/>
          <w:szCs w:val="27"/>
        </w:rPr>
      </w:pPr>
      <w:r>
        <w:rPr>
          <w:color w:val="000000"/>
          <w:sz w:val="27"/>
          <w:szCs w:val="27"/>
        </w:rPr>
        <w:t>2.7.4. з</w:t>
      </w:r>
      <w:r w:rsidR="00BA4875">
        <w:rPr>
          <w:color w:val="000000"/>
          <w:sz w:val="27"/>
          <w:szCs w:val="27"/>
        </w:rPr>
        <w:t xml:space="preserve">аключение проектно-изыскательской организации по результатам обследования элементов ограждающих и несущих конструкций жилого помещения - в случае, если </w:t>
      </w:r>
      <w:r>
        <w:rPr>
          <w:color w:val="000000"/>
          <w:sz w:val="27"/>
          <w:szCs w:val="27"/>
        </w:rPr>
        <w:t>предоставление такого заключения является необходимым для принятия решения о признании жилого помещения соответствующим(не соответствующим) установленным требованиям.</w:t>
      </w:r>
    </w:p>
    <w:p w:rsidR="005B5449" w:rsidRDefault="005B5449" w:rsidP="00BA4875">
      <w:pPr>
        <w:shd w:val="clear" w:color="auto" w:fill="FFFFFF"/>
        <w:ind w:firstLine="540"/>
        <w:jc w:val="both"/>
        <w:rPr>
          <w:color w:val="000000"/>
          <w:sz w:val="27"/>
          <w:szCs w:val="27"/>
        </w:rPr>
      </w:pPr>
      <w:r>
        <w:rPr>
          <w:color w:val="000000"/>
          <w:sz w:val="27"/>
          <w:szCs w:val="27"/>
        </w:rPr>
        <w:t xml:space="preserve">2.7.5. доверенность, удостоверяющая полномочия представителя заявителя, необходимая для осуществления действий от имени заявителя, в случае подачи документов представителем заявителя. </w:t>
      </w:r>
    </w:p>
    <w:p w:rsidR="000E5141" w:rsidRPr="000E5141" w:rsidRDefault="000E5141" w:rsidP="000E5141">
      <w:pPr>
        <w:shd w:val="clear" w:color="auto" w:fill="FFFFFF"/>
        <w:ind w:firstLine="540"/>
        <w:jc w:val="both"/>
        <w:rPr>
          <w:bCs/>
          <w:color w:val="000000"/>
          <w:sz w:val="27"/>
          <w:szCs w:val="27"/>
        </w:rPr>
      </w:pPr>
      <w:r w:rsidRPr="000E5141">
        <w:rPr>
          <w:bCs/>
          <w:color w:val="000000"/>
          <w:sz w:val="27"/>
          <w:szCs w:val="27"/>
        </w:rPr>
        <w:t>2.8. Требования к взаимодействию с заявителем при предоставлении муниципальных услуг</w:t>
      </w:r>
      <w:r>
        <w:rPr>
          <w:bCs/>
          <w:color w:val="000000"/>
          <w:sz w:val="27"/>
          <w:szCs w:val="27"/>
        </w:rPr>
        <w:t>.</w:t>
      </w:r>
    </w:p>
    <w:p w:rsidR="000E5141" w:rsidRPr="000E5141" w:rsidRDefault="00B47CD5" w:rsidP="000E5141">
      <w:pPr>
        <w:shd w:val="clear" w:color="auto" w:fill="FFFFFF"/>
        <w:ind w:firstLine="540"/>
        <w:jc w:val="both"/>
        <w:rPr>
          <w:color w:val="000000"/>
          <w:sz w:val="27"/>
          <w:szCs w:val="27"/>
        </w:rPr>
      </w:pPr>
      <w:r>
        <w:rPr>
          <w:color w:val="000000"/>
          <w:sz w:val="27"/>
          <w:szCs w:val="27"/>
        </w:rPr>
        <w:t>2.8.</w:t>
      </w:r>
      <w:r w:rsidR="000E5141">
        <w:rPr>
          <w:color w:val="000000"/>
          <w:sz w:val="27"/>
          <w:szCs w:val="27"/>
        </w:rPr>
        <w:t>1.</w:t>
      </w:r>
      <w:r>
        <w:rPr>
          <w:color w:val="000000"/>
          <w:sz w:val="27"/>
          <w:szCs w:val="27"/>
        </w:rPr>
        <w:t xml:space="preserve"> </w:t>
      </w:r>
      <w:r w:rsidR="000E5141" w:rsidRPr="000E5141">
        <w:rPr>
          <w:color w:val="000000"/>
          <w:sz w:val="27"/>
          <w:szCs w:val="27"/>
        </w:rPr>
        <w:t>Органы, предоставляющие муниципальные услуги, не вправе требовать от заявителя:</w:t>
      </w:r>
    </w:p>
    <w:p w:rsidR="000E5141" w:rsidRPr="000E5141" w:rsidRDefault="000E5141" w:rsidP="000E5141">
      <w:pPr>
        <w:shd w:val="clear" w:color="auto" w:fill="FFFFFF"/>
        <w:ind w:firstLine="540"/>
        <w:jc w:val="both"/>
        <w:rPr>
          <w:color w:val="000000"/>
          <w:sz w:val="27"/>
          <w:szCs w:val="27"/>
        </w:rPr>
      </w:pPr>
      <w:r w:rsidRPr="000E5141">
        <w:rPr>
          <w:color w:val="000000"/>
          <w:sz w:val="27"/>
          <w:szCs w:val="27"/>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0E5141" w:rsidRPr="000E5141" w:rsidRDefault="000E5141" w:rsidP="000E5141">
      <w:pPr>
        <w:shd w:val="clear" w:color="auto" w:fill="FFFFFF"/>
        <w:ind w:firstLine="540"/>
        <w:jc w:val="both"/>
        <w:rPr>
          <w:color w:val="000000"/>
          <w:sz w:val="27"/>
          <w:szCs w:val="27"/>
        </w:rPr>
      </w:pPr>
      <w:r w:rsidRPr="000E5141">
        <w:rPr>
          <w:color w:val="000000"/>
          <w:sz w:val="27"/>
          <w:szCs w:val="27"/>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5" w:anchor="dst43" w:history="1">
        <w:r w:rsidRPr="000E5141">
          <w:rPr>
            <w:rStyle w:val="a5"/>
            <w:sz w:val="27"/>
            <w:szCs w:val="27"/>
          </w:rPr>
          <w:t>частью 6</w:t>
        </w:r>
      </w:hyperlink>
      <w:r w:rsidRPr="000E5141">
        <w:rPr>
          <w:color w:val="000000"/>
          <w:sz w:val="27"/>
          <w:szCs w:val="27"/>
        </w:rPr>
        <w:t xml:space="preserve">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0E5141" w:rsidRPr="000E5141" w:rsidRDefault="000E5141" w:rsidP="000E5141">
      <w:pPr>
        <w:shd w:val="clear" w:color="auto" w:fill="FFFFFF"/>
        <w:ind w:firstLine="540"/>
        <w:jc w:val="both"/>
        <w:rPr>
          <w:color w:val="000000"/>
          <w:sz w:val="27"/>
          <w:szCs w:val="27"/>
        </w:rPr>
      </w:pPr>
      <w:r w:rsidRPr="000E5141">
        <w:rPr>
          <w:color w:val="000000"/>
          <w:sz w:val="27"/>
          <w:szCs w:val="27"/>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6" w:anchor="dst100056" w:history="1">
        <w:r w:rsidRPr="000E5141">
          <w:rPr>
            <w:rStyle w:val="a5"/>
            <w:sz w:val="27"/>
            <w:szCs w:val="27"/>
          </w:rPr>
          <w:t>части 1 статьи 9</w:t>
        </w:r>
      </w:hyperlink>
      <w:r w:rsidRPr="000E5141">
        <w:rPr>
          <w:color w:val="000000"/>
          <w:sz w:val="27"/>
          <w:szCs w:val="27"/>
        </w:rPr>
        <w:t>  Федерального закона «Об организации предоставления государственных и муниципальных услуг»;</w:t>
      </w:r>
    </w:p>
    <w:p w:rsidR="000E5141" w:rsidRPr="000E5141" w:rsidRDefault="000E5141" w:rsidP="000E5141">
      <w:pPr>
        <w:shd w:val="clear" w:color="auto" w:fill="FFFFFF"/>
        <w:ind w:firstLine="540"/>
        <w:jc w:val="both"/>
        <w:rPr>
          <w:color w:val="000000"/>
          <w:sz w:val="27"/>
          <w:szCs w:val="27"/>
        </w:rPr>
      </w:pPr>
      <w:r w:rsidRPr="000E5141">
        <w:rPr>
          <w:color w:val="000000"/>
          <w:sz w:val="27"/>
          <w:szCs w:val="27"/>
        </w:rPr>
        <w:lastRenderedPageBreak/>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E5141" w:rsidRPr="000E5141" w:rsidRDefault="000E5141" w:rsidP="000E5141">
      <w:pPr>
        <w:shd w:val="clear" w:color="auto" w:fill="FFFFFF"/>
        <w:ind w:firstLine="540"/>
        <w:jc w:val="both"/>
        <w:rPr>
          <w:color w:val="000000"/>
          <w:sz w:val="27"/>
          <w:szCs w:val="27"/>
        </w:rPr>
      </w:pPr>
      <w:r w:rsidRPr="000E5141">
        <w:rPr>
          <w:color w:val="000000"/>
          <w:sz w:val="27"/>
          <w:szCs w:val="27"/>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E5141" w:rsidRPr="000E5141" w:rsidRDefault="000E5141" w:rsidP="000E5141">
      <w:pPr>
        <w:shd w:val="clear" w:color="auto" w:fill="FFFFFF"/>
        <w:ind w:firstLine="540"/>
        <w:jc w:val="both"/>
        <w:rPr>
          <w:color w:val="000000"/>
          <w:sz w:val="27"/>
          <w:szCs w:val="27"/>
        </w:rPr>
      </w:pPr>
      <w:r w:rsidRPr="000E5141">
        <w:rPr>
          <w:color w:val="000000"/>
          <w:sz w:val="27"/>
          <w:szCs w:val="27"/>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E5141" w:rsidRPr="000E5141" w:rsidRDefault="000E5141" w:rsidP="000E5141">
      <w:pPr>
        <w:shd w:val="clear" w:color="auto" w:fill="FFFFFF"/>
        <w:ind w:firstLine="540"/>
        <w:jc w:val="both"/>
        <w:rPr>
          <w:color w:val="000000"/>
          <w:sz w:val="27"/>
          <w:szCs w:val="27"/>
        </w:rPr>
      </w:pPr>
      <w:r w:rsidRPr="000E5141">
        <w:rPr>
          <w:color w:val="000000"/>
          <w:sz w:val="27"/>
          <w:szCs w:val="27"/>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E5141" w:rsidRPr="000E5141" w:rsidRDefault="000E5141" w:rsidP="000E5141">
      <w:pPr>
        <w:shd w:val="clear" w:color="auto" w:fill="FFFFFF"/>
        <w:ind w:firstLine="540"/>
        <w:jc w:val="both"/>
        <w:rPr>
          <w:color w:val="000000"/>
          <w:sz w:val="27"/>
          <w:szCs w:val="27"/>
        </w:rPr>
      </w:pPr>
      <w:r w:rsidRPr="000E5141">
        <w:rPr>
          <w:color w:val="000000"/>
          <w:sz w:val="27"/>
          <w:szCs w:val="27"/>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0E5141" w:rsidRPr="000E5141" w:rsidRDefault="000E5141" w:rsidP="000E5141">
      <w:pPr>
        <w:shd w:val="clear" w:color="auto" w:fill="FFFFFF"/>
        <w:ind w:firstLine="540"/>
        <w:jc w:val="both"/>
        <w:rPr>
          <w:color w:val="000000"/>
          <w:sz w:val="27"/>
          <w:szCs w:val="27"/>
        </w:rPr>
      </w:pPr>
      <w:r w:rsidRPr="000E5141">
        <w:rPr>
          <w:color w:val="000000"/>
          <w:sz w:val="27"/>
          <w:szCs w:val="27"/>
        </w:rPr>
        <w:t>5) предоставления на бумажном носителе документов и информации, электронные образы которых ранее были заверены в соответствии с </w:t>
      </w:r>
      <w:hyperlink r:id="rId17" w:anchor="dst359" w:history="1">
        <w:r w:rsidRPr="000E5141">
          <w:rPr>
            <w:rStyle w:val="a5"/>
            <w:sz w:val="27"/>
            <w:szCs w:val="27"/>
          </w:rPr>
          <w:t>пунктом 7.2 части 1 статьи 16</w:t>
        </w:r>
      </w:hyperlink>
      <w:r w:rsidRPr="000E5141">
        <w:rPr>
          <w:color w:val="000000"/>
          <w:sz w:val="27"/>
          <w:szCs w:val="27"/>
        </w:rPr>
        <w:t>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E5141" w:rsidRPr="000E5141" w:rsidRDefault="000E5141" w:rsidP="000E5141">
      <w:pPr>
        <w:shd w:val="clear" w:color="auto" w:fill="FFFFFF"/>
        <w:ind w:firstLine="540"/>
        <w:jc w:val="both"/>
        <w:rPr>
          <w:color w:val="000000"/>
          <w:sz w:val="27"/>
          <w:szCs w:val="27"/>
        </w:rPr>
      </w:pPr>
      <w:r w:rsidRPr="000E5141">
        <w:rPr>
          <w:color w:val="000000"/>
          <w:sz w:val="27"/>
          <w:szCs w:val="27"/>
        </w:rPr>
        <w:t xml:space="preserve"> </w:t>
      </w:r>
      <w:r>
        <w:rPr>
          <w:color w:val="000000"/>
          <w:sz w:val="27"/>
          <w:szCs w:val="27"/>
        </w:rPr>
        <w:t>2.8.2.</w:t>
      </w:r>
      <w:r w:rsidRPr="000E5141">
        <w:rPr>
          <w:color w:val="000000"/>
          <w:sz w:val="27"/>
          <w:szCs w:val="27"/>
        </w:rPr>
        <w:t xml:space="preserve"> Заявители в целях получения муниципальных услуг обращаются в орган, предоставляющий муниципальные услуги, непосредственно или через многофункциональный центр. В электронной форме муниципальные услуги предоставляются способами, предусмотренными </w:t>
      </w:r>
      <w:hyperlink r:id="rId18" w:anchor="dst362" w:history="1">
        <w:r w:rsidRPr="000E5141">
          <w:rPr>
            <w:rStyle w:val="a5"/>
            <w:sz w:val="27"/>
            <w:szCs w:val="27"/>
          </w:rPr>
          <w:t>частью 2 статьи 19</w:t>
        </w:r>
      </w:hyperlink>
      <w:r w:rsidRPr="000E5141">
        <w:rPr>
          <w:color w:val="000000"/>
          <w:sz w:val="27"/>
          <w:szCs w:val="27"/>
        </w:rPr>
        <w:t> Федерального закона «Об организации предоставления государственных и муниципальных услуг»,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в соответствии с нормативными правовыми актами, устанавливающими порядок предоставления муниципальных услуг.</w:t>
      </w:r>
    </w:p>
    <w:p w:rsidR="000E5141" w:rsidRPr="000E5141" w:rsidRDefault="000E5141" w:rsidP="000E5141">
      <w:pPr>
        <w:shd w:val="clear" w:color="auto" w:fill="FFFFFF"/>
        <w:ind w:firstLine="540"/>
        <w:jc w:val="both"/>
        <w:rPr>
          <w:color w:val="000000"/>
          <w:sz w:val="27"/>
          <w:szCs w:val="27"/>
        </w:rPr>
      </w:pPr>
      <w:r w:rsidRPr="000E5141">
        <w:rPr>
          <w:color w:val="000000"/>
          <w:sz w:val="27"/>
          <w:szCs w:val="27"/>
        </w:rPr>
        <w:t>2.</w:t>
      </w:r>
      <w:r>
        <w:rPr>
          <w:color w:val="000000"/>
          <w:sz w:val="27"/>
          <w:szCs w:val="27"/>
        </w:rPr>
        <w:t>8</w:t>
      </w:r>
      <w:r w:rsidRPr="000E5141">
        <w:rPr>
          <w:color w:val="000000"/>
          <w:sz w:val="27"/>
          <w:szCs w:val="27"/>
        </w:rPr>
        <w:t>.3.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9" w:anchor="dst100007" w:history="1">
        <w:r w:rsidRPr="000E5141">
          <w:rPr>
            <w:rStyle w:val="a5"/>
            <w:sz w:val="27"/>
            <w:szCs w:val="27"/>
          </w:rPr>
          <w:t>законодательством</w:t>
        </w:r>
      </w:hyperlink>
      <w:r w:rsidRPr="000E5141">
        <w:rPr>
          <w:color w:val="000000"/>
          <w:sz w:val="27"/>
          <w:szCs w:val="27"/>
        </w:rPr>
        <w:t xml:space="preserve"> Российской Федерации или посредством идентификации и </w:t>
      </w:r>
      <w:r w:rsidRPr="000E5141">
        <w:rPr>
          <w:color w:val="000000"/>
          <w:sz w:val="27"/>
          <w:szCs w:val="27"/>
        </w:rPr>
        <w:lastRenderedPageBreak/>
        <w:t>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20" w:anchor="dst386" w:history="1">
        <w:r w:rsidRPr="000E5141">
          <w:rPr>
            <w:rStyle w:val="a5"/>
            <w:sz w:val="27"/>
            <w:szCs w:val="27"/>
          </w:rPr>
          <w:t>частью 18 статьи 14.1</w:t>
        </w:r>
      </w:hyperlink>
      <w:r w:rsidRPr="000E5141">
        <w:rPr>
          <w:color w:val="000000"/>
          <w:sz w:val="27"/>
          <w:szCs w:val="27"/>
        </w:rPr>
        <w:t> Федерального закона от 27 июля 2006 года N 149-ФЗ "Об информации, информационных технологиях и о защите информации".</w:t>
      </w:r>
    </w:p>
    <w:p w:rsidR="000E5141" w:rsidRPr="000E5141" w:rsidRDefault="000E5141" w:rsidP="000E5141">
      <w:pPr>
        <w:shd w:val="clear" w:color="auto" w:fill="FFFFFF"/>
        <w:ind w:firstLine="540"/>
        <w:jc w:val="both"/>
        <w:rPr>
          <w:color w:val="000000"/>
          <w:sz w:val="27"/>
          <w:szCs w:val="27"/>
        </w:rPr>
      </w:pPr>
      <w:r w:rsidRPr="000E5141">
        <w:rPr>
          <w:color w:val="000000"/>
          <w:sz w:val="27"/>
          <w:szCs w:val="27"/>
        </w:rPr>
        <w:t>2.</w:t>
      </w:r>
      <w:r>
        <w:rPr>
          <w:color w:val="000000"/>
          <w:sz w:val="27"/>
          <w:szCs w:val="27"/>
        </w:rPr>
        <w:t>8</w:t>
      </w:r>
      <w:r w:rsidRPr="000E5141">
        <w:rPr>
          <w:color w:val="000000"/>
          <w:sz w:val="27"/>
          <w:szCs w:val="27"/>
        </w:rPr>
        <w:t>.4. При предоставлении муниципальных услуг в электронной форме идентификация и аутентификация могут осуществляться посредством:</w:t>
      </w:r>
    </w:p>
    <w:p w:rsidR="000E5141" w:rsidRPr="000E5141" w:rsidRDefault="000E5141" w:rsidP="000E5141">
      <w:pPr>
        <w:shd w:val="clear" w:color="auto" w:fill="FFFFFF"/>
        <w:ind w:firstLine="540"/>
        <w:jc w:val="both"/>
        <w:rPr>
          <w:color w:val="000000"/>
          <w:sz w:val="27"/>
          <w:szCs w:val="27"/>
        </w:rPr>
      </w:pPr>
      <w:r w:rsidRPr="000E5141">
        <w:rPr>
          <w:color w:val="000000"/>
          <w:sz w:val="27"/>
          <w:szCs w:val="27"/>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B47CD5" w:rsidRDefault="000E5141" w:rsidP="000E5141">
      <w:pPr>
        <w:shd w:val="clear" w:color="auto" w:fill="FFFFFF"/>
        <w:ind w:firstLine="540"/>
        <w:jc w:val="both"/>
        <w:rPr>
          <w:color w:val="000000"/>
          <w:sz w:val="27"/>
          <w:szCs w:val="27"/>
        </w:rPr>
      </w:pPr>
      <w:r w:rsidRPr="000E5141">
        <w:rPr>
          <w:color w:val="000000"/>
          <w:sz w:val="27"/>
          <w:szCs w:val="27"/>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BA4875" w:rsidRDefault="00B47CD5" w:rsidP="00BA4875">
      <w:pPr>
        <w:shd w:val="clear" w:color="auto" w:fill="FFFFFF"/>
        <w:ind w:firstLine="540"/>
        <w:jc w:val="both"/>
        <w:rPr>
          <w:color w:val="000000"/>
          <w:sz w:val="27"/>
          <w:szCs w:val="27"/>
        </w:rPr>
      </w:pPr>
      <w:r>
        <w:rPr>
          <w:color w:val="000000"/>
          <w:sz w:val="27"/>
          <w:szCs w:val="27"/>
        </w:rPr>
        <w:t>2.9</w:t>
      </w:r>
      <w:r w:rsidR="00BA4875">
        <w:rPr>
          <w:color w:val="000000"/>
          <w:sz w:val="27"/>
          <w:szCs w:val="27"/>
        </w:rPr>
        <w:t xml:space="preserve">. </w:t>
      </w:r>
      <w:r>
        <w:rPr>
          <w:color w:val="000000"/>
          <w:sz w:val="27"/>
          <w:szCs w:val="27"/>
        </w:rPr>
        <w:t>О</w:t>
      </w:r>
      <w:r w:rsidR="00BA4875">
        <w:rPr>
          <w:color w:val="000000"/>
          <w:sz w:val="27"/>
          <w:szCs w:val="27"/>
        </w:rPr>
        <w:t>снований для отказа в приеме документов, необходимых для предоставления муниципальной услуги</w:t>
      </w:r>
      <w:r>
        <w:rPr>
          <w:color w:val="000000"/>
          <w:sz w:val="27"/>
          <w:szCs w:val="27"/>
        </w:rPr>
        <w:t xml:space="preserve"> нет.</w:t>
      </w:r>
    </w:p>
    <w:p w:rsidR="00B47CD5" w:rsidRDefault="00B47CD5" w:rsidP="00BA4875">
      <w:pPr>
        <w:shd w:val="clear" w:color="auto" w:fill="FFFFFF"/>
        <w:ind w:firstLine="540"/>
        <w:jc w:val="both"/>
        <w:rPr>
          <w:color w:val="000000"/>
          <w:sz w:val="27"/>
          <w:szCs w:val="27"/>
        </w:rPr>
      </w:pPr>
      <w:r>
        <w:rPr>
          <w:color w:val="000000"/>
          <w:sz w:val="27"/>
          <w:szCs w:val="27"/>
        </w:rPr>
        <w:t>2.10. Оснований для приостановления муниципальной услуги нет.</w:t>
      </w:r>
    </w:p>
    <w:p w:rsidR="00BA4875" w:rsidRDefault="00170E95" w:rsidP="00BA4875">
      <w:pPr>
        <w:shd w:val="clear" w:color="auto" w:fill="FFFFFF"/>
        <w:ind w:firstLine="540"/>
        <w:jc w:val="both"/>
        <w:rPr>
          <w:color w:val="000000"/>
          <w:sz w:val="27"/>
          <w:szCs w:val="27"/>
        </w:rPr>
      </w:pPr>
      <w:r>
        <w:rPr>
          <w:color w:val="000000"/>
          <w:sz w:val="27"/>
          <w:szCs w:val="27"/>
        </w:rPr>
        <w:t>2.11</w:t>
      </w:r>
      <w:r w:rsidR="00BA4875">
        <w:rPr>
          <w:color w:val="000000"/>
          <w:sz w:val="27"/>
          <w:szCs w:val="27"/>
        </w:rPr>
        <w:t>. Перечень оснований для отказа в предоставлении муниципальной услуги:</w:t>
      </w:r>
    </w:p>
    <w:p w:rsidR="00BA4875" w:rsidRDefault="00BA4875" w:rsidP="00170E95">
      <w:pPr>
        <w:shd w:val="clear" w:color="auto" w:fill="FFFFFF"/>
        <w:ind w:firstLine="540"/>
        <w:jc w:val="both"/>
        <w:rPr>
          <w:color w:val="000000"/>
          <w:sz w:val="27"/>
          <w:szCs w:val="27"/>
        </w:rPr>
      </w:pPr>
      <w:r>
        <w:rPr>
          <w:color w:val="000000"/>
          <w:sz w:val="27"/>
          <w:szCs w:val="27"/>
        </w:rPr>
        <w:t xml:space="preserve">- </w:t>
      </w:r>
      <w:r w:rsidR="00170E95">
        <w:rPr>
          <w:color w:val="000000"/>
          <w:sz w:val="27"/>
          <w:szCs w:val="27"/>
        </w:rPr>
        <w:t>предоставление заявления неразборчивым почерком и невозможность установления адреса земельного участка;</w:t>
      </w:r>
    </w:p>
    <w:p w:rsidR="00170E95" w:rsidRDefault="00170E95" w:rsidP="00170E95">
      <w:pPr>
        <w:shd w:val="clear" w:color="auto" w:fill="FFFFFF"/>
        <w:ind w:firstLine="540"/>
        <w:jc w:val="both"/>
        <w:rPr>
          <w:color w:val="000000"/>
          <w:sz w:val="27"/>
          <w:szCs w:val="27"/>
        </w:rPr>
      </w:pPr>
      <w:r>
        <w:rPr>
          <w:color w:val="000000"/>
          <w:sz w:val="27"/>
          <w:szCs w:val="27"/>
        </w:rPr>
        <w:t>- не предоставление документов, указанных в п.2.7 настоящего Административного регламенты</w:t>
      </w:r>
    </w:p>
    <w:p w:rsidR="00BA4875" w:rsidRDefault="00170E95" w:rsidP="00BA4875">
      <w:pPr>
        <w:shd w:val="clear" w:color="auto" w:fill="FFFFFF"/>
        <w:ind w:firstLine="540"/>
        <w:jc w:val="both"/>
        <w:rPr>
          <w:color w:val="000000"/>
          <w:sz w:val="27"/>
          <w:szCs w:val="27"/>
        </w:rPr>
      </w:pPr>
      <w:r>
        <w:rPr>
          <w:color w:val="000000"/>
          <w:sz w:val="27"/>
          <w:szCs w:val="27"/>
        </w:rPr>
        <w:t>2.12</w:t>
      </w:r>
      <w:r w:rsidR="00BA4875">
        <w:rPr>
          <w:color w:val="000000"/>
          <w:sz w:val="27"/>
          <w:szCs w:val="27"/>
        </w:rPr>
        <w:t>. Муниципальная услуга предоставляется на бесплатной основе.</w:t>
      </w:r>
    </w:p>
    <w:p w:rsidR="00BA4875" w:rsidRDefault="00170E95" w:rsidP="00BA4875">
      <w:pPr>
        <w:shd w:val="clear" w:color="auto" w:fill="FFFFFF"/>
        <w:ind w:firstLine="540"/>
        <w:jc w:val="both"/>
        <w:rPr>
          <w:color w:val="000000"/>
          <w:sz w:val="27"/>
          <w:szCs w:val="27"/>
        </w:rPr>
      </w:pPr>
      <w:r>
        <w:rPr>
          <w:color w:val="000000"/>
          <w:sz w:val="27"/>
          <w:szCs w:val="27"/>
        </w:rPr>
        <w:t>2.13</w:t>
      </w:r>
      <w:r w:rsidR="00BA4875">
        <w:rPr>
          <w:color w:val="000000"/>
          <w:sz w:val="27"/>
          <w:szCs w:val="27"/>
        </w:rPr>
        <w:t>. Максимальный срок ожидания в очереди при подаче документов на получение муниципальной услуги - 15 минут. Максимальный срок ожидания в очереди при получении результата предоставления муниципальной услуги - 15 минут.</w:t>
      </w:r>
    </w:p>
    <w:p w:rsidR="00BA4875" w:rsidRDefault="00170E95" w:rsidP="00BA4875">
      <w:pPr>
        <w:shd w:val="clear" w:color="auto" w:fill="FFFFFF"/>
        <w:ind w:firstLine="540"/>
        <w:jc w:val="both"/>
        <w:rPr>
          <w:color w:val="000000"/>
          <w:sz w:val="27"/>
          <w:szCs w:val="27"/>
        </w:rPr>
      </w:pPr>
      <w:r>
        <w:rPr>
          <w:color w:val="000000"/>
          <w:sz w:val="27"/>
          <w:szCs w:val="27"/>
        </w:rPr>
        <w:t>2.14</w:t>
      </w:r>
      <w:r w:rsidR="00BA4875">
        <w:rPr>
          <w:color w:val="000000"/>
          <w:sz w:val="27"/>
          <w:szCs w:val="27"/>
        </w:rPr>
        <w:t>. Срок регистрации заявления о предоставлении муниципальной услуги - в день его поступления.</w:t>
      </w:r>
    </w:p>
    <w:p w:rsidR="00BA4875" w:rsidRDefault="00170E95" w:rsidP="00BA4875">
      <w:pPr>
        <w:shd w:val="clear" w:color="auto" w:fill="FFFFFF"/>
        <w:ind w:firstLine="540"/>
        <w:jc w:val="both"/>
        <w:rPr>
          <w:color w:val="000000"/>
          <w:sz w:val="27"/>
          <w:szCs w:val="27"/>
        </w:rPr>
      </w:pPr>
      <w:r>
        <w:rPr>
          <w:color w:val="000000"/>
          <w:sz w:val="27"/>
          <w:szCs w:val="27"/>
        </w:rPr>
        <w:t>2.15</w:t>
      </w:r>
      <w:r w:rsidR="00BA4875">
        <w:rPr>
          <w:color w:val="000000"/>
          <w:sz w:val="27"/>
          <w:szCs w:val="27"/>
        </w:rPr>
        <w:t>. Требования к местам пред</w:t>
      </w:r>
      <w:r>
        <w:rPr>
          <w:color w:val="000000"/>
          <w:sz w:val="27"/>
          <w:szCs w:val="27"/>
        </w:rPr>
        <w:t>оставления муниципальной услуги:</w:t>
      </w:r>
    </w:p>
    <w:p w:rsidR="00BA4875" w:rsidRDefault="00170E95" w:rsidP="00BA4875">
      <w:pPr>
        <w:shd w:val="clear" w:color="auto" w:fill="FFFFFF"/>
        <w:ind w:firstLine="540"/>
        <w:jc w:val="both"/>
        <w:rPr>
          <w:color w:val="000000"/>
          <w:sz w:val="27"/>
          <w:szCs w:val="27"/>
        </w:rPr>
      </w:pPr>
      <w:r>
        <w:rPr>
          <w:color w:val="000000"/>
          <w:sz w:val="27"/>
          <w:szCs w:val="27"/>
        </w:rPr>
        <w:t>2.15</w:t>
      </w:r>
      <w:r w:rsidR="00BA4875">
        <w:rPr>
          <w:color w:val="000000"/>
          <w:sz w:val="27"/>
          <w:szCs w:val="27"/>
        </w:rPr>
        <w:t>.1. Прием граждан осуществляется в специально выделенных для предоставления муниципальных услуг помещениях.</w:t>
      </w:r>
    </w:p>
    <w:p w:rsidR="00BA4875" w:rsidRDefault="00BA4875" w:rsidP="00BA4875">
      <w:pPr>
        <w:shd w:val="clear" w:color="auto" w:fill="FFFFFF"/>
        <w:ind w:firstLine="540"/>
        <w:jc w:val="both"/>
        <w:rPr>
          <w:color w:val="000000"/>
          <w:sz w:val="27"/>
          <w:szCs w:val="27"/>
        </w:rPr>
      </w:pPr>
      <w:r>
        <w:rPr>
          <w:color w:val="000000"/>
          <w:sz w:val="27"/>
          <w:szCs w:val="27"/>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У входа в каждое помещение размещается табличка с наименованием помещения (зал ожидания, приема/выдачи документов и т.д.).</w:t>
      </w:r>
    </w:p>
    <w:p w:rsidR="00BA4875" w:rsidRDefault="00170E95" w:rsidP="00BA4875">
      <w:pPr>
        <w:shd w:val="clear" w:color="auto" w:fill="FFFFFF"/>
        <w:ind w:firstLine="540"/>
        <w:jc w:val="both"/>
        <w:rPr>
          <w:color w:val="000000"/>
          <w:sz w:val="27"/>
          <w:szCs w:val="27"/>
        </w:rPr>
      </w:pPr>
      <w:r>
        <w:rPr>
          <w:color w:val="000000"/>
          <w:sz w:val="27"/>
          <w:szCs w:val="27"/>
        </w:rPr>
        <w:t>2.15</w:t>
      </w:r>
      <w:r w:rsidR="00BA4875">
        <w:rPr>
          <w:color w:val="000000"/>
          <w:sz w:val="27"/>
          <w:szCs w:val="27"/>
        </w:rPr>
        <w:t>.2. При возможности около здания организуются парковочные места для автотранспорта. Доступ заявителей к парковочным местам является бесплатным.</w:t>
      </w:r>
    </w:p>
    <w:p w:rsidR="00BA4875" w:rsidRDefault="00170E95" w:rsidP="00BA4875">
      <w:pPr>
        <w:shd w:val="clear" w:color="auto" w:fill="FFFFFF"/>
        <w:ind w:firstLine="540"/>
        <w:jc w:val="both"/>
        <w:rPr>
          <w:color w:val="000000"/>
          <w:sz w:val="27"/>
          <w:szCs w:val="27"/>
        </w:rPr>
      </w:pPr>
      <w:r>
        <w:rPr>
          <w:color w:val="000000"/>
          <w:sz w:val="27"/>
          <w:szCs w:val="27"/>
        </w:rPr>
        <w:t>2.15</w:t>
      </w:r>
      <w:r w:rsidR="00BA4875">
        <w:rPr>
          <w:color w:val="000000"/>
          <w:sz w:val="27"/>
          <w:szCs w:val="27"/>
        </w:rPr>
        <w:t xml:space="preserve">.3. Центральный вход в здание, где осуществляются прием заявлений и выдача документов, должен быть оборудован информационной табличкой </w:t>
      </w:r>
      <w:r w:rsidR="00BA4875">
        <w:rPr>
          <w:color w:val="000000"/>
          <w:sz w:val="27"/>
          <w:szCs w:val="27"/>
        </w:rPr>
        <w:lastRenderedPageBreak/>
        <w:t>(вывеской), содержащей информацию о наименовании, месте нахождения, режиме работы, телефонных номерах.</w:t>
      </w:r>
    </w:p>
    <w:p w:rsidR="00BA4875" w:rsidRDefault="00170E95" w:rsidP="00BA4875">
      <w:pPr>
        <w:shd w:val="clear" w:color="auto" w:fill="FFFFFF"/>
        <w:ind w:firstLine="540"/>
        <w:jc w:val="both"/>
        <w:rPr>
          <w:color w:val="000000"/>
          <w:sz w:val="27"/>
          <w:szCs w:val="27"/>
        </w:rPr>
      </w:pPr>
      <w:r>
        <w:rPr>
          <w:color w:val="000000"/>
          <w:sz w:val="27"/>
          <w:szCs w:val="27"/>
        </w:rPr>
        <w:t>2.15</w:t>
      </w:r>
      <w:r w:rsidR="00BA4875">
        <w:rPr>
          <w:color w:val="000000"/>
          <w:sz w:val="27"/>
          <w:szCs w:val="27"/>
        </w:rPr>
        <w:t>.4. В помещениях для ожидания заявителям отводятся места, оборудованные стульями, кресельными секциями. В местах ожидания имеются доступные места общего пользования.</w:t>
      </w:r>
    </w:p>
    <w:p w:rsidR="00BA4875" w:rsidRDefault="00170E95" w:rsidP="00BA4875">
      <w:pPr>
        <w:shd w:val="clear" w:color="auto" w:fill="FFFFFF"/>
        <w:ind w:firstLine="540"/>
        <w:jc w:val="both"/>
        <w:rPr>
          <w:color w:val="000000"/>
          <w:sz w:val="27"/>
          <w:szCs w:val="27"/>
        </w:rPr>
      </w:pPr>
      <w:r>
        <w:rPr>
          <w:color w:val="000000"/>
          <w:sz w:val="27"/>
          <w:szCs w:val="27"/>
        </w:rPr>
        <w:t>2.15</w:t>
      </w:r>
      <w:r w:rsidR="00BA4875">
        <w:rPr>
          <w:color w:val="000000"/>
          <w:sz w:val="27"/>
          <w:szCs w:val="27"/>
        </w:rPr>
        <w:t>.5. Места информирования, предназначенные для ознакомления заявителей с информационными материалами, оборудуются:</w:t>
      </w:r>
    </w:p>
    <w:p w:rsidR="00BA4875" w:rsidRDefault="00BA4875" w:rsidP="00BA4875">
      <w:pPr>
        <w:shd w:val="clear" w:color="auto" w:fill="FFFFFF"/>
        <w:ind w:firstLine="540"/>
        <w:jc w:val="both"/>
        <w:rPr>
          <w:color w:val="000000"/>
          <w:sz w:val="27"/>
          <w:szCs w:val="27"/>
        </w:rPr>
      </w:pPr>
      <w:r>
        <w:rPr>
          <w:color w:val="000000"/>
          <w:sz w:val="27"/>
          <w:szCs w:val="27"/>
        </w:rPr>
        <w:t>- информационными стендами, на которых размещается визуальная и текстовая информация;</w:t>
      </w:r>
    </w:p>
    <w:p w:rsidR="00BA4875" w:rsidRDefault="00BA4875" w:rsidP="00BA4875">
      <w:pPr>
        <w:shd w:val="clear" w:color="auto" w:fill="FFFFFF"/>
        <w:ind w:firstLine="540"/>
        <w:jc w:val="both"/>
        <w:rPr>
          <w:color w:val="000000"/>
          <w:sz w:val="27"/>
          <w:szCs w:val="27"/>
        </w:rPr>
      </w:pPr>
      <w:r>
        <w:rPr>
          <w:color w:val="000000"/>
          <w:sz w:val="27"/>
          <w:szCs w:val="27"/>
        </w:rPr>
        <w:t>- стульями и столами для оформления документов.</w:t>
      </w:r>
    </w:p>
    <w:p w:rsidR="00BA4875" w:rsidRDefault="00BA4875" w:rsidP="00BA4875">
      <w:pPr>
        <w:shd w:val="clear" w:color="auto" w:fill="FFFFFF"/>
        <w:ind w:firstLine="540"/>
        <w:jc w:val="both"/>
        <w:rPr>
          <w:color w:val="000000"/>
          <w:sz w:val="27"/>
          <w:szCs w:val="27"/>
        </w:rPr>
      </w:pPr>
      <w:r>
        <w:rPr>
          <w:color w:val="000000"/>
          <w:sz w:val="27"/>
          <w:szCs w:val="27"/>
        </w:rPr>
        <w:t>К информационным стендам должна быть обеспечена возможность свободного доступа граждан.</w:t>
      </w:r>
    </w:p>
    <w:p w:rsidR="00BA4875" w:rsidRDefault="00BA4875" w:rsidP="00BA4875">
      <w:pPr>
        <w:shd w:val="clear" w:color="auto" w:fill="FFFFFF"/>
        <w:ind w:firstLine="540"/>
        <w:jc w:val="both"/>
        <w:rPr>
          <w:color w:val="000000"/>
          <w:sz w:val="27"/>
          <w:szCs w:val="27"/>
        </w:rPr>
      </w:pPr>
      <w:r>
        <w:rPr>
          <w:color w:val="000000"/>
          <w:sz w:val="27"/>
          <w:szCs w:val="27"/>
        </w:rPr>
        <w:t>На информационных стендах, а также на официальных сайтах в сети Интернет размещается следующая обязательная информация:</w:t>
      </w:r>
    </w:p>
    <w:p w:rsidR="00BA4875" w:rsidRDefault="00BA4875" w:rsidP="00BA4875">
      <w:pPr>
        <w:shd w:val="clear" w:color="auto" w:fill="FFFFFF"/>
        <w:ind w:firstLine="540"/>
        <w:jc w:val="both"/>
        <w:rPr>
          <w:color w:val="000000"/>
          <w:sz w:val="27"/>
          <w:szCs w:val="27"/>
        </w:rPr>
      </w:pPr>
      <w:r>
        <w:rPr>
          <w:color w:val="000000"/>
          <w:sz w:val="27"/>
          <w:szCs w:val="27"/>
        </w:rPr>
        <w:t>- номера телефонов, факсов, адреса официальных сайтов, электронной почты органов, предоставляющих муниципальную услугу;</w:t>
      </w:r>
    </w:p>
    <w:p w:rsidR="00BA4875" w:rsidRDefault="00BA4875" w:rsidP="00BA4875">
      <w:pPr>
        <w:shd w:val="clear" w:color="auto" w:fill="FFFFFF"/>
        <w:ind w:firstLine="540"/>
        <w:jc w:val="both"/>
        <w:rPr>
          <w:color w:val="000000"/>
          <w:sz w:val="27"/>
          <w:szCs w:val="27"/>
        </w:rPr>
      </w:pPr>
      <w:r>
        <w:rPr>
          <w:color w:val="000000"/>
          <w:sz w:val="27"/>
          <w:szCs w:val="27"/>
        </w:rPr>
        <w:t>- режим работы органов, предоставляющих муниципальную услугу;</w:t>
      </w:r>
    </w:p>
    <w:p w:rsidR="00BA4875" w:rsidRDefault="00BA4875" w:rsidP="00BA4875">
      <w:pPr>
        <w:shd w:val="clear" w:color="auto" w:fill="FFFFFF"/>
        <w:ind w:firstLine="540"/>
        <w:jc w:val="both"/>
        <w:rPr>
          <w:color w:val="000000"/>
          <w:sz w:val="27"/>
          <w:szCs w:val="27"/>
        </w:rPr>
      </w:pPr>
      <w:r>
        <w:rPr>
          <w:color w:val="000000"/>
          <w:sz w:val="27"/>
          <w:szCs w:val="27"/>
        </w:rPr>
        <w:t>- графики личного приема граждан уполномоченными должностными лицами;</w:t>
      </w:r>
    </w:p>
    <w:p w:rsidR="00BA4875" w:rsidRDefault="00BA4875" w:rsidP="00BA4875">
      <w:pPr>
        <w:shd w:val="clear" w:color="auto" w:fill="FFFFFF"/>
        <w:ind w:firstLine="540"/>
        <w:jc w:val="both"/>
        <w:rPr>
          <w:color w:val="000000"/>
          <w:sz w:val="27"/>
          <w:szCs w:val="27"/>
        </w:rPr>
      </w:pPr>
      <w:r>
        <w:rPr>
          <w:color w:val="000000"/>
          <w:sz w:val="27"/>
          <w:szCs w:val="27"/>
        </w:rPr>
        <w:t>- номера кабинетов, где осуществляются прием письменных обращений граждан и устное информирование граждан;</w:t>
      </w:r>
    </w:p>
    <w:p w:rsidR="00BA4875" w:rsidRDefault="00BA4875" w:rsidP="00BA4875">
      <w:pPr>
        <w:shd w:val="clear" w:color="auto" w:fill="FFFFFF"/>
        <w:ind w:firstLine="540"/>
        <w:jc w:val="both"/>
        <w:rPr>
          <w:color w:val="000000"/>
          <w:sz w:val="27"/>
          <w:szCs w:val="27"/>
        </w:rPr>
      </w:pPr>
      <w:r>
        <w:rPr>
          <w:color w:val="000000"/>
          <w:sz w:val="27"/>
          <w:szCs w:val="27"/>
        </w:rPr>
        <w:t>- настоящий административный регламент.</w:t>
      </w:r>
    </w:p>
    <w:p w:rsidR="00BA4875" w:rsidRDefault="00170E95" w:rsidP="00BA4875">
      <w:pPr>
        <w:shd w:val="clear" w:color="auto" w:fill="FFFFFF"/>
        <w:ind w:firstLine="540"/>
        <w:jc w:val="both"/>
        <w:rPr>
          <w:color w:val="000000"/>
          <w:sz w:val="27"/>
          <w:szCs w:val="27"/>
        </w:rPr>
      </w:pPr>
      <w:r>
        <w:rPr>
          <w:color w:val="000000"/>
          <w:sz w:val="27"/>
          <w:szCs w:val="27"/>
        </w:rPr>
        <w:t>2.15</w:t>
      </w:r>
      <w:r w:rsidR="00BA4875">
        <w:rPr>
          <w:color w:val="000000"/>
          <w:sz w:val="27"/>
          <w:szCs w:val="27"/>
        </w:rPr>
        <w:t>.6.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и размещения документов, заявлений.</w:t>
      </w:r>
    </w:p>
    <w:p w:rsidR="00BA4875" w:rsidRDefault="00170E95" w:rsidP="00BA4875">
      <w:pPr>
        <w:shd w:val="clear" w:color="auto" w:fill="FFFFFF"/>
        <w:ind w:firstLine="540"/>
        <w:jc w:val="both"/>
        <w:rPr>
          <w:color w:val="000000"/>
          <w:sz w:val="27"/>
          <w:szCs w:val="27"/>
        </w:rPr>
      </w:pPr>
      <w:r>
        <w:rPr>
          <w:color w:val="000000"/>
          <w:sz w:val="27"/>
          <w:szCs w:val="27"/>
        </w:rPr>
        <w:t>2.16</w:t>
      </w:r>
      <w:r w:rsidR="00BA4875">
        <w:rPr>
          <w:color w:val="000000"/>
          <w:sz w:val="27"/>
          <w:szCs w:val="27"/>
        </w:rPr>
        <w:t>. Показатели доступности и качества муниципальных услуг.</w:t>
      </w:r>
      <w:r w:rsidR="00331994">
        <w:rPr>
          <w:color w:val="000000"/>
          <w:sz w:val="27"/>
          <w:szCs w:val="27"/>
        </w:rPr>
        <w:t>:</w:t>
      </w:r>
    </w:p>
    <w:p w:rsidR="00331994" w:rsidRDefault="00331994" w:rsidP="00BA4875">
      <w:pPr>
        <w:shd w:val="clear" w:color="auto" w:fill="FFFFFF"/>
        <w:ind w:firstLine="540"/>
        <w:jc w:val="both"/>
        <w:rPr>
          <w:color w:val="000000"/>
          <w:sz w:val="27"/>
          <w:szCs w:val="27"/>
        </w:rPr>
      </w:pPr>
      <w:r>
        <w:rPr>
          <w:color w:val="000000"/>
          <w:sz w:val="27"/>
          <w:szCs w:val="27"/>
        </w:rPr>
        <w:t>2.16.1. Показателями оценки доступности муниципальной услуги являются:</w:t>
      </w:r>
    </w:p>
    <w:p w:rsidR="00331994" w:rsidRDefault="00331994" w:rsidP="00BA4875">
      <w:pPr>
        <w:shd w:val="clear" w:color="auto" w:fill="FFFFFF"/>
        <w:ind w:firstLine="540"/>
        <w:jc w:val="both"/>
        <w:rPr>
          <w:color w:val="000000"/>
          <w:sz w:val="27"/>
          <w:szCs w:val="27"/>
        </w:rPr>
      </w:pPr>
      <w:r>
        <w:rPr>
          <w:color w:val="000000"/>
          <w:sz w:val="27"/>
          <w:szCs w:val="27"/>
        </w:rPr>
        <w:t>Транспортная доступность к местам предоставления муниципальной услуги(5 минут ходьбы от остановочного пути);</w:t>
      </w:r>
    </w:p>
    <w:p w:rsidR="00331994" w:rsidRDefault="00331994" w:rsidP="00BA4875">
      <w:pPr>
        <w:shd w:val="clear" w:color="auto" w:fill="FFFFFF"/>
        <w:ind w:firstLine="540"/>
        <w:jc w:val="both"/>
        <w:rPr>
          <w:color w:val="000000"/>
          <w:sz w:val="27"/>
          <w:szCs w:val="27"/>
        </w:rPr>
      </w:pPr>
      <w:r>
        <w:rPr>
          <w:color w:val="000000"/>
          <w:sz w:val="27"/>
          <w:szCs w:val="27"/>
        </w:rPr>
        <w:t>- обеспечение беспрепятственного доступа граждан с ограниченными возможностями передвижения к помещениям, в которых предоставляется муниципальная услуга;</w:t>
      </w:r>
    </w:p>
    <w:p w:rsidR="00331994" w:rsidRDefault="00331994" w:rsidP="00BA4875">
      <w:pPr>
        <w:shd w:val="clear" w:color="auto" w:fill="FFFFFF"/>
        <w:ind w:firstLine="540"/>
        <w:jc w:val="both"/>
        <w:rPr>
          <w:color w:val="000000"/>
          <w:sz w:val="27"/>
          <w:szCs w:val="27"/>
        </w:rPr>
      </w:pPr>
      <w:r>
        <w:rPr>
          <w:color w:val="000000"/>
          <w:sz w:val="27"/>
          <w:szCs w:val="27"/>
        </w:rPr>
        <w:t>- размещение информации о порядке предоставления муниципальной услуги на официальном сайте Администрации, а также в Едином портале государственных и муниципальных услуг;</w:t>
      </w:r>
    </w:p>
    <w:p w:rsidR="00331994" w:rsidRDefault="00331994" w:rsidP="00BA4875">
      <w:pPr>
        <w:shd w:val="clear" w:color="auto" w:fill="FFFFFF"/>
        <w:ind w:firstLine="540"/>
        <w:jc w:val="both"/>
        <w:rPr>
          <w:color w:val="000000"/>
          <w:sz w:val="27"/>
          <w:szCs w:val="27"/>
        </w:rPr>
      </w:pPr>
      <w:r>
        <w:rPr>
          <w:color w:val="000000"/>
          <w:sz w:val="27"/>
          <w:szCs w:val="27"/>
        </w:rPr>
        <w:t>- бесплатное оказание муниципальной услуги.</w:t>
      </w:r>
    </w:p>
    <w:p w:rsidR="00331994" w:rsidRDefault="00331994" w:rsidP="00331994">
      <w:pPr>
        <w:shd w:val="clear" w:color="auto" w:fill="FFFFFF"/>
        <w:ind w:firstLine="540"/>
        <w:jc w:val="both"/>
        <w:rPr>
          <w:color w:val="000000"/>
          <w:sz w:val="27"/>
          <w:szCs w:val="27"/>
        </w:rPr>
      </w:pPr>
      <w:r>
        <w:rPr>
          <w:color w:val="000000"/>
          <w:sz w:val="27"/>
          <w:szCs w:val="27"/>
        </w:rPr>
        <w:t>2.16.2: Показатели оценки качества муниципальных услуг:</w:t>
      </w:r>
    </w:p>
    <w:p w:rsidR="00BA4875" w:rsidRDefault="00BA4875" w:rsidP="00BA4875">
      <w:pPr>
        <w:shd w:val="clear" w:color="auto" w:fill="FFFFFF"/>
        <w:ind w:firstLine="540"/>
        <w:jc w:val="both"/>
        <w:rPr>
          <w:color w:val="000000"/>
          <w:sz w:val="27"/>
          <w:szCs w:val="27"/>
        </w:rPr>
      </w:pPr>
      <w:r>
        <w:rPr>
          <w:color w:val="000000"/>
          <w:sz w:val="27"/>
          <w:szCs w:val="27"/>
        </w:rPr>
        <w:t>- предоставление услуги осуществляется в сроки, определенные п. 2.4 настоящего административного регламента;</w:t>
      </w:r>
    </w:p>
    <w:p w:rsidR="00331994" w:rsidRDefault="00331994" w:rsidP="00331994">
      <w:pPr>
        <w:shd w:val="clear" w:color="auto" w:fill="FFFFFF"/>
        <w:ind w:firstLine="540"/>
        <w:jc w:val="both"/>
        <w:rPr>
          <w:color w:val="000000"/>
          <w:sz w:val="27"/>
          <w:szCs w:val="27"/>
        </w:rPr>
      </w:pPr>
      <w:r>
        <w:rPr>
          <w:color w:val="000000"/>
          <w:sz w:val="27"/>
          <w:szCs w:val="27"/>
        </w:rPr>
        <w:t>- соблюдение сроков ожидания в очереди;</w:t>
      </w:r>
    </w:p>
    <w:p w:rsidR="00BA4875" w:rsidRDefault="00BA4875" w:rsidP="00BA4875">
      <w:pPr>
        <w:shd w:val="clear" w:color="auto" w:fill="FFFFFF"/>
        <w:ind w:firstLine="540"/>
        <w:jc w:val="both"/>
        <w:rPr>
          <w:color w:val="000000"/>
          <w:sz w:val="27"/>
          <w:szCs w:val="27"/>
        </w:rPr>
      </w:pPr>
      <w:r>
        <w:rPr>
          <w:color w:val="000000"/>
          <w:sz w:val="27"/>
          <w:szCs w:val="27"/>
        </w:rPr>
        <w:t>- отсутствуют жалобы со стороны потребителей на нарушение требований стандарта предоставления муниципальной услуги;</w:t>
      </w:r>
    </w:p>
    <w:p w:rsidR="00BA4875" w:rsidRDefault="00BA4875" w:rsidP="00BA4875">
      <w:pPr>
        <w:shd w:val="clear" w:color="auto" w:fill="FFFFFF"/>
        <w:ind w:firstLine="540"/>
        <w:jc w:val="both"/>
        <w:rPr>
          <w:color w:val="000000"/>
          <w:sz w:val="27"/>
          <w:szCs w:val="27"/>
        </w:rPr>
      </w:pPr>
      <w:r>
        <w:rPr>
          <w:color w:val="000000"/>
          <w:sz w:val="27"/>
          <w:szCs w:val="27"/>
        </w:rPr>
        <w:t>- осуществляется информирование о ходе предоставления муниципальной услуги, в том числе с использованием информационно-коммуникационных технологий;</w:t>
      </w:r>
    </w:p>
    <w:p w:rsidR="00BA4875" w:rsidRDefault="00BA4875" w:rsidP="00BA4875">
      <w:pPr>
        <w:shd w:val="clear" w:color="auto" w:fill="FFFFFF"/>
        <w:ind w:firstLine="540"/>
        <w:jc w:val="both"/>
        <w:rPr>
          <w:color w:val="000000"/>
          <w:sz w:val="27"/>
          <w:szCs w:val="27"/>
        </w:rPr>
      </w:pPr>
      <w:r>
        <w:rPr>
          <w:color w:val="000000"/>
          <w:sz w:val="27"/>
          <w:szCs w:val="27"/>
        </w:rPr>
        <w:t>- взаимодействие заявителя с должностными лицами при предоставлении муниципальной услуги сведено к минимуму.</w:t>
      </w:r>
    </w:p>
    <w:p w:rsidR="00E4202E" w:rsidRDefault="00E4202E" w:rsidP="00E4202E">
      <w:pPr>
        <w:widowControl w:val="0"/>
        <w:autoSpaceDE w:val="0"/>
        <w:autoSpaceDN w:val="0"/>
        <w:adjustRightInd w:val="0"/>
        <w:ind w:firstLine="709"/>
        <w:jc w:val="both"/>
        <w:rPr>
          <w:color w:val="000000"/>
          <w:sz w:val="27"/>
          <w:szCs w:val="27"/>
        </w:rPr>
      </w:pPr>
      <w:r>
        <w:rPr>
          <w:color w:val="000000"/>
          <w:sz w:val="27"/>
          <w:szCs w:val="27"/>
        </w:rPr>
        <w:lastRenderedPageBreak/>
        <w:t>2.17</w:t>
      </w:r>
      <w:r w:rsidR="00BA4875">
        <w:rPr>
          <w:color w:val="000000"/>
          <w:sz w:val="27"/>
          <w:szCs w:val="27"/>
        </w:rPr>
        <w:t>.</w:t>
      </w:r>
      <w:r>
        <w:rPr>
          <w:color w:val="000000"/>
          <w:sz w:val="27"/>
          <w:szCs w:val="27"/>
        </w:rPr>
        <w:t>Особюенности предоставления муниципальной услуги в УРМ «МФЦ», а также в электронном виде.</w:t>
      </w:r>
    </w:p>
    <w:p w:rsidR="00E4202E" w:rsidRPr="00EE3EB5" w:rsidRDefault="00E4202E" w:rsidP="00E4202E">
      <w:pPr>
        <w:widowControl w:val="0"/>
        <w:autoSpaceDE w:val="0"/>
        <w:autoSpaceDN w:val="0"/>
        <w:adjustRightInd w:val="0"/>
        <w:ind w:firstLine="709"/>
        <w:jc w:val="both"/>
        <w:rPr>
          <w:sz w:val="28"/>
          <w:szCs w:val="28"/>
        </w:rPr>
      </w:pPr>
      <w:r>
        <w:rPr>
          <w:sz w:val="28"/>
          <w:szCs w:val="28"/>
        </w:rPr>
        <w:t>2.17.1.</w:t>
      </w:r>
      <w:r w:rsidRPr="00E4202E">
        <w:rPr>
          <w:sz w:val="28"/>
          <w:szCs w:val="28"/>
        </w:rPr>
        <w:t xml:space="preserve"> </w:t>
      </w:r>
      <w:r w:rsidRPr="00EE3EB5">
        <w:rPr>
          <w:sz w:val="28"/>
          <w:szCs w:val="28"/>
        </w:rPr>
        <w:t xml:space="preserve">Предоставление муниципальной услуги может быть организовано уполномоченным органом через </w:t>
      </w:r>
      <w:r>
        <w:rPr>
          <w:sz w:val="28"/>
          <w:szCs w:val="28"/>
        </w:rPr>
        <w:t xml:space="preserve">УРМ </w:t>
      </w:r>
      <w:r w:rsidRPr="00EE3EB5">
        <w:rPr>
          <w:sz w:val="28"/>
          <w:szCs w:val="28"/>
        </w:rPr>
        <w:t>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МФЦ без участия заявителя.</w:t>
      </w:r>
    </w:p>
    <w:p w:rsidR="00E4202E" w:rsidRPr="00EE3EB5" w:rsidRDefault="00E4202E" w:rsidP="00E4202E">
      <w:pPr>
        <w:widowControl w:val="0"/>
        <w:autoSpaceDE w:val="0"/>
        <w:autoSpaceDN w:val="0"/>
        <w:adjustRightInd w:val="0"/>
        <w:ind w:firstLine="709"/>
        <w:jc w:val="both"/>
        <w:rPr>
          <w:sz w:val="28"/>
          <w:szCs w:val="28"/>
        </w:rPr>
      </w:pPr>
      <w:r>
        <w:rPr>
          <w:sz w:val="28"/>
          <w:szCs w:val="28"/>
        </w:rPr>
        <w:t xml:space="preserve">2.17.2. </w:t>
      </w:r>
      <w:r w:rsidRPr="00EE3EB5">
        <w:rPr>
          <w:sz w:val="28"/>
          <w:szCs w:val="28"/>
        </w:rPr>
        <w:t xml:space="preserve"> При участии </w:t>
      </w:r>
      <w:r>
        <w:rPr>
          <w:sz w:val="28"/>
          <w:szCs w:val="28"/>
        </w:rPr>
        <w:t xml:space="preserve">УРМ </w:t>
      </w:r>
      <w:r w:rsidRPr="00EE3EB5">
        <w:rPr>
          <w:sz w:val="28"/>
          <w:szCs w:val="28"/>
        </w:rPr>
        <w:t xml:space="preserve">МФЦ предоставлении муниципальной услуги, </w:t>
      </w:r>
      <w:r>
        <w:rPr>
          <w:sz w:val="28"/>
          <w:szCs w:val="28"/>
        </w:rPr>
        <w:t xml:space="preserve">УРМ </w:t>
      </w:r>
      <w:r w:rsidRPr="00EE3EB5">
        <w:rPr>
          <w:sz w:val="28"/>
          <w:szCs w:val="28"/>
        </w:rPr>
        <w:t>МФЦ осуществляют следующие административные процедуры:</w:t>
      </w:r>
    </w:p>
    <w:p w:rsidR="00E4202E" w:rsidRPr="00EE3EB5" w:rsidRDefault="00E4202E" w:rsidP="00E4202E">
      <w:pPr>
        <w:widowControl w:val="0"/>
        <w:autoSpaceDE w:val="0"/>
        <w:autoSpaceDN w:val="0"/>
        <w:adjustRightInd w:val="0"/>
        <w:ind w:firstLine="709"/>
        <w:jc w:val="both"/>
        <w:rPr>
          <w:sz w:val="28"/>
          <w:szCs w:val="28"/>
        </w:rPr>
      </w:pPr>
      <w:r w:rsidRPr="00EE3EB5">
        <w:rPr>
          <w:sz w:val="28"/>
          <w:szCs w:val="28"/>
        </w:rPr>
        <w:t>1) прием и рассмотрение запросов заявителей о предоставлении муниципальной услуги;</w:t>
      </w:r>
    </w:p>
    <w:p w:rsidR="00E4202E" w:rsidRPr="00EE3EB5" w:rsidRDefault="00E4202E" w:rsidP="00E4202E">
      <w:pPr>
        <w:widowControl w:val="0"/>
        <w:autoSpaceDE w:val="0"/>
        <w:autoSpaceDN w:val="0"/>
        <w:adjustRightInd w:val="0"/>
        <w:ind w:firstLine="709"/>
        <w:jc w:val="both"/>
        <w:rPr>
          <w:sz w:val="28"/>
          <w:szCs w:val="28"/>
        </w:rPr>
      </w:pPr>
      <w:r w:rsidRPr="00EE3EB5">
        <w:rPr>
          <w:sz w:val="28"/>
          <w:szCs w:val="28"/>
        </w:rPr>
        <w:t xml:space="preserve">2) информирование заявителей о порядке предоставления муниципальной услуги в </w:t>
      </w:r>
      <w:r>
        <w:rPr>
          <w:sz w:val="28"/>
          <w:szCs w:val="28"/>
        </w:rPr>
        <w:t xml:space="preserve">УРМ </w:t>
      </w:r>
      <w:r w:rsidRPr="00EE3EB5">
        <w:rPr>
          <w:sz w:val="28"/>
          <w:szCs w:val="28"/>
        </w:rPr>
        <w:t>МФЦ, о ходе выполнения запросов о предоставлении муниципальной услуги, а также по иным вопросам, связанным с предоставлением муниципальной услуги;</w:t>
      </w:r>
    </w:p>
    <w:p w:rsidR="00E4202E" w:rsidRPr="00EE3EB5" w:rsidRDefault="00E4202E" w:rsidP="00E4202E">
      <w:pPr>
        <w:widowControl w:val="0"/>
        <w:autoSpaceDE w:val="0"/>
        <w:autoSpaceDN w:val="0"/>
        <w:adjustRightInd w:val="0"/>
        <w:ind w:firstLine="709"/>
        <w:jc w:val="both"/>
        <w:rPr>
          <w:sz w:val="28"/>
          <w:szCs w:val="28"/>
        </w:rPr>
      </w:pPr>
      <w:r w:rsidRPr="00EE3EB5">
        <w:rPr>
          <w:sz w:val="28"/>
          <w:szCs w:val="28"/>
        </w:rPr>
        <w:t>3) взаимодействие с государственными органами и органами местного самоуправления по вопросам предоставления муниципальной услуги, а также с организациями, участвующими в предоставлении муниципальной услуги,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BA4875" w:rsidRPr="00E4202E" w:rsidRDefault="00E4202E" w:rsidP="00E4202E">
      <w:pPr>
        <w:widowControl w:val="0"/>
        <w:autoSpaceDE w:val="0"/>
        <w:autoSpaceDN w:val="0"/>
        <w:adjustRightInd w:val="0"/>
        <w:ind w:firstLine="709"/>
        <w:jc w:val="both"/>
        <w:rPr>
          <w:sz w:val="28"/>
          <w:szCs w:val="28"/>
        </w:rPr>
      </w:pPr>
      <w:r w:rsidRPr="00EE3EB5">
        <w:rPr>
          <w:sz w:val="28"/>
          <w:szCs w:val="28"/>
        </w:rPr>
        <w:t>4) выдачу заявителям документов органа, предоставляющего муниципальную услугу, по результатам предоставления муниципальной услуги.</w:t>
      </w:r>
    </w:p>
    <w:p w:rsidR="00BA4875" w:rsidRDefault="00BA4875" w:rsidP="00BA4875">
      <w:pPr>
        <w:shd w:val="clear" w:color="auto" w:fill="FFFFFF"/>
        <w:jc w:val="both"/>
        <w:rPr>
          <w:color w:val="000000"/>
          <w:sz w:val="27"/>
          <w:szCs w:val="27"/>
        </w:rPr>
      </w:pPr>
      <w:r>
        <w:rPr>
          <w:color w:val="000000"/>
          <w:sz w:val="27"/>
          <w:szCs w:val="27"/>
        </w:rPr>
        <w:t> </w:t>
      </w:r>
    </w:p>
    <w:p w:rsidR="008C45E4" w:rsidRDefault="008C45E4" w:rsidP="00BA4875">
      <w:pPr>
        <w:shd w:val="clear" w:color="auto" w:fill="FFFFFF"/>
        <w:jc w:val="center"/>
        <w:rPr>
          <w:color w:val="000000"/>
          <w:sz w:val="27"/>
          <w:szCs w:val="27"/>
        </w:rPr>
      </w:pPr>
    </w:p>
    <w:p w:rsidR="008C45E4" w:rsidRDefault="008C45E4" w:rsidP="00BA4875">
      <w:pPr>
        <w:shd w:val="clear" w:color="auto" w:fill="FFFFFF"/>
        <w:jc w:val="center"/>
        <w:rPr>
          <w:color w:val="000000"/>
          <w:sz w:val="27"/>
          <w:szCs w:val="27"/>
        </w:rPr>
      </w:pPr>
    </w:p>
    <w:p w:rsidR="008C45E4" w:rsidRDefault="008C45E4" w:rsidP="00BA4875">
      <w:pPr>
        <w:shd w:val="clear" w:color="auto" w:fill="FFFFFF"/>
        <w:jc w:val="center"/>
        <w:rPr>
          <w:color w:val="000000"/>
          <w:sz w:val="27"/>
          <w:szCs w:val="27"/>
        </w:rPr>
      </w:pPr>
    </w:p>
    <w:p w:rsidR="001E1B83" w:rsidRDefault="001E1B83" w:rsidP="00BA4875">
      <w:pPr>
        <w:shd w:val="clear" w:color="auto" w:fill="FFFFFF"/>
        <w:jc w:val="center"/>
        <w:rPr>
          <w:color w:val="000000"/>
          <w:sz w:val="27"/>
          <w:szCs w:val="27"/>
        </w:rPr>
      </w:pPr>
    </w:p>
    <w:p w:rsidR="001E1B83" w:rsidRDefault="001E1B83" w:rsidP="00BA4875">
      <w:pPr>
        <w:shd w:val="clear" w:color="auto" w:fill="FFFFFF"/>
        <w:jc w:val="center"/>
        <w:rPr>
          <w:color w:val="000000"/>
          <w:sz w:val="27"/>
          <w:szCs w:val="27"/>
        </w:rPr>
      </w:pPr>
    </w:p>
    <w:p w:rsidR="001E1B83" w:rsidRDefault="001E1B83" w:rsidP="00BA4875">
      <w:pPr>
        <w:shd w:val="clear" w:color="auto" w:fill="FFFFFF"/>
        <w:jc w:val="center"/>
        <w:rPr>
          <w:color w:val="000000"/>
          <w:sz w:val="27"/>
          <w:szCs w:val="27"/>
        </w:rPr>
      </w:pPr>
    </w:p>
    <w:p w:rsidR="001E1B83" w:rsidRDefault="001E1B83" w:rsidP="00BA4875">
      <w:pPr>
        <w:shd w:val="clear" w:color="auto" w:fill="FFFFFF"/>
        <w:jc w:val="center"/>
        <w:rPr>
          <w:color w:val="000000"/>
          <w:sz w:val="27"/>
          <w:szCs w:val="27"/>
        </w:rPr>
      </w:pPr>
    </w:p>
    <w:p w:rsidR="001E1B83" w:rsidRDefault="001E1B83" w:rsidP="00BA4875">
      <w:pPr>
        <w:shd w:val="clear" w:color="auto" w:fill="FFFFFF"/>
        <w:jc w:val="center"/>
        <w:rPr>
          <w:color w:val="000000"/>
          <w:sz w:val="27"/>
          <w:szCs w:val="27"/>
        </w:rPr>
      </w:pPr>
    </w:p>
    <w:p w:rsidR="001E1B83" w:rsidRDefault="001E1B83" w:rsidP="00BA4875">
      <w:pPr>
        <w:shd w:val="clear" w:color="auto" w:fill="FFFFFF"/>
        <w:jc w:val="center"/>
        <w:rPr>
          <w:color w:val="000000"/>
          <w:sz w:val="27"/>
          <w:szCs w:val="27"/>
        </w:rPr>
      </w:pPr>
    </w:p>
    <w:p w:rsidR="001E1B83" w:rsidRDefault="001E1B83" w:rsidP="00BA4875">
      <w:pPr>
        <w:shd w:val="clear" w:color="auto" w:fill="FFFFFF"/>
        <w:jc w:val="center"/>
        <w:rPr>
          <w:color w:val="000000"/>
          <w:sz w:val="27"/>
          <w:szCs w:val="27"/>
        </w:rPr>
      </w:pPr>
    </w:p>
    <w:p w:rsidR="001E1B83" w:rsidRDefault="001E1B83" w:rsidP="00BA4875">
      <w:pPr>
        <w:shd w:val="clear" w:color="auto" w:fill="FFFFFF"/>
        <w:jc w:val="center"/>
        <w:rPr>
          <w:color w:val="000000"/>
          <w:sz w:val="27"/>
          <w:szCs w:val="27"/>
        </w:rPr>
      </w:pPr>
    </w:p>
    <w:p w:rsidR="001E1B83" w:rsidRDefault="001E1B83" w:rsidP="00BA4875">
      <w:pPr>
        <w:shd w:val="clear" w:color="auto" w:fill="FFFFFF"/>
        <w:jc w:val="center"/>
        <w:rPr>
          <w:color w:val="000000"/>
          <w:sz w:val="27"/>
          <w:szCs w:val="27"/>
        </w:rPr>
      </w:pPr>
    </w:p>
    <w:p w:rsidR="001E1B83" w:rsidRDefault="001E1B83" w:rsidP="00BA4875">
      <w:pPr>
        <w:shd w:val="clear" w:color="auto" w:fill="FFFFFF"/>
        <w:jc w:val="center"/>
        <w:rPr>
          <w:color w:val="000000"/>
          <w:sz w:val="27"/>
          <w:szCs w:val="27"/>
        </w:rPr>
      </w:pPr>
    </w:p>
    <w:p w:rsidR="001E1B83" w:rsidRDefault="001E1B83" w:rsidP="00BA4875">
      <w:pPr>
        <w:shd w:val="clear" w:color="auto" w:fill="FFFFFF"/>
        <w:jc w:val="center"/>
        <w:rPr>
          <w:color w:val="000000"/>
          <w:sz w:val="27"/>
          <w:szCs w:val="27"/>
        </w:rPr>
      </w:pPr>
    </w:p>
    <w:p w:rsidR="001E1B83" w:rsidRDefault="001E1B83" w:rsidP="00BA4875">
      <w:pPr>
        <w:shd w:val="clear" w:color="auto" w:fill="FFFFFF"/>
        <w:jc w:val="center"/>
        <w:rPr>
          <w:color w:val="000000"/>
          <w:sz w:val="27"/>
          <w:szCs w:val="27"/>
        </w:rPr>
      </w:pPr>
    </w:p>
    <w:p w:rsidR="001E1B83" w:rsidRDefault="001E1B83" w:rsidP="00BA4875">
      <w:pPr>
        <w:shd w:val="clear" w:color="auto" w:fill="FFFFFF"/>
        <w:jc w:val="center"/>
        <w:rPr>
          <w:color w:val="000000"/>
          <w:sz w:val="27"/>
          <w:szCs w:val="27"/>
        </w:rPr>
      </w:pPr>
    </w:p>
    <w:p w:rsidR="001E1B83" w:rsidRDefault="001E1B83" w:rsidP="00BA4875">
      <w:pPr>
        <w:shd w:val="clear" w:color="auto" w:fill="FFFFFF"/>
        <w:jc w:val="center"/>
        <w:rPr>
          <w:color w:val="000000"/>
          <w:sz w:val="27"/>
          <w:szCs w:val="27"/>
        </w:rPr>
      </w:pPr>
    </w:p>
    <w:p w:rsidR="001E1B83" w:rsidRDefault="001E1B83" w:rsidP="00BA4875">
      <w:pPr>
        <w:shd w:val="clear" w:color="auto" w:fill="FFFFFF"/>
        <w:jc w:val="center"/>
        <w:rPr>
          <w:color w:val="000000"/>
          <w:sz w:val="27"/>
          <w:szCs w:val="27"/>
        </w:rPr>
      </w:pPr>
    </w:p>
    <w:p w:rsidR="008C45E4" w:rsidRDefault="008C45E4" w:rsidP="00BA4875">
      <w:pPr>
        <w:shd w:val="clear" w:color="auto" w:fill="FFFFFF"/>
        <w:jc w:val="center"/>
        <w:rPr>
          <w:color w:val="000000"/>
          <w:sz w:val="27"/>
          <w:szCs w:val="27"/>
        </w:rPr>
      </w:pPr>
    </w:p>
    <w:p w:rsidR="00BA4875" w:rsidRDefault="00BA4875" w:rsidP="00BA4875">
      <w:pPr>
        <w:shd w:val="clear" w:color="auto" w:fill="FFFFFF"/>
        <w:jc w:val="center"/>
        <w:rPr>
          <w:color w:val="000000"/>
          <w:sz w:val="27"/>
          <w:szCs w:val="27"/>
        </w:rPr>
      </w:pPr>
      <w:r>
        <w:rPr>
          <w:color w:val="000000"/>
          <w:sz w:val="27"/>
          <w:szCs w:val="27"/>
        </w:rPr>
        <w:lastRenderedPageBreak/>
        <w:t>3. Состав, последовательность и сроки выполнения</w:t>
      </w:r>
    </w:p>
    <w:p w:rsidR="00BA4875" w:rsidRDefault="00BA4875" w:rsidP="00BA4875">
      <w:pPr>
        <w:shd w:val="clear" w:color="auto" w:fill="FFFFFF"/>
        <w:jc w:val="center"/>
        <w:rPr>
          <w:color w:val="000000"/>
          <w:sz w:val="27"/>
          <w:szCs w:val="27"/>
        </w:rPr>
      </w:pPr>
      <w:r>
        <w:rPr>
          <w:color w:val="000000"/>
          <w:sz w:val="27"/>
          <w:szCs w:val="27"/>
        </w:rPr>
        <w:t>административных процедур, требования к порядку</w:t>
      </w:r>
    </w:p>
    <w:p w:rsidR="00BA4875" w:rsidRDefault="00AF183F" w:rsidP="00AF183F">
      <w:pPr>
        <w:shd w:val="clear" w:color="auto" w:fill="FFFFFF"/>
        <w:jc w:val="center"/>
        <w:rPr>
          <w:color w:val="000000"/>
          <w:sz w:val="27"/>
          <w:szCs w:val="27"/>
        </w:rPr>
      </w:pPr>
      <w:r>
        <w:rPr>
          <w:color w:val="000000"/>
          <w:sz w:val="27"/>
          <w:szCs w:val="27"/>
        </w:rPr>
        <w:t>их выполнения.</w:t>
      </w:r>
    </w:p>
    <w:p w:rsidR="00BA4875" w:rsidRDefault="00BA4875" w:rsidP="00BA4875">
      <w:pPr>
        <w:shd w:val="clear" w:color="auto" w:fill="FFFFFF"/>
        <w:jc w:val="both"/>
        <w:rPr>
          <w:color w:val="000000"/>
          <w:sz w:val="27"/>
          <w:szCs w:val="27"/>
        </w:rPr>
      </w:pPr>
      <w:r>
        <w:rPr>
          <w:color w:val="000000"/>
          <w:sz w:val="27"/>
          <w:szCs w:val="27"/>
        </w:rPr>
        <w:t> </w:t>
      </w:r>
    </w:p>
    <w:p w:rsidR="00BA4875" w:rsidRDefault="00F76309" w:rsidP="00CA7111">
      <w:pPr>
        <w:shd w:val="clear" w:color="auto" w:fill="FFFFFF"/>
        <w:ind w:firstLine="567"/>
        <w:jc w:val="both"/>
        <w:rPr>
          <w:color w:val="000000"/>
          <w:sz w:val="27"/>
          <w:szCs w:val="27"/>
        </w:rPr>
      </w:pPr>
      <w:r>
        <w:rPr>
          <w:color w:val="000000"/>
          <w:sz w:val="27"/>
          <w:szCs w:val="27"/>
        </w:rPr>
        <w:t>3.1</w:t>
      </w:r>
      <w:r w:rsidR="00BA4875">
        <w:rPr>
          <w:color w:val="000000"/>
          <w:sz w:val="27"/>
          <w:szCs w:val="27"/>
        </w:rPr>
        <w:t>. Предоставление муниципальной услуги включает в себя следующие административные процедуры:</w:t>
      </w:r>
    </w:p>
    <w:p w:rsidR="00BA4875" w:rsidRDefault="00BA4875" w:rsidP="00CA7111">
      <w:pPr>
        <w:shd w:val="clear" w:color="auto" w:fill="FFFFFF"/>
        <w:jc w:val="both"/>
        <w:rPr>
          <w:color w:val="000000"/>
          <w:sz w:val="27"/>
          <w:szCs w:val="27"/>
        </w:rPr>
      </w:pPr>
      <w:r>
        <w:rPr>
          <w:color w:val="000000"/>
          <w:sz w:val="27"/>
          <w:szCs w:val="27"/>
        </w:rPr>
        <w:t>- прием и регистрация заявления и комплекта документов;</w:t>
      </w:r>
    </w:p>
    <w:p w:rsidR="00BA4875" w:rsidRDefault="00BA4875" w:rsidP="00CA7111">
      <w:pPr>
        <w:shd w:val="clear" w:color="auto" w:fill="FFFFFF"/>
        <w:jc w:val="both"/>
        <w:rPr>
          <w:color w:val="000000"/>
          <w:sz w:val="27"/>
          <w:szCs w:val="27"/>
        </w:rPr>
      </w:pPr>
      <w:r>
        <w:rPr>
          <w:color w:val="000000"/>
          <w:sz w:val="27"/>
          <w:szCs w:val="27"/>
        </w:rPr>
        <w:t>- проверка комплекта документов на соответствие требованиям настоящего административного регламента;</w:t>
      </w:r>
    </w:p>
    <w:p w:rsidR="009F3A68" w:rsidRDefault="009F3A68" w:rsidP="00CA7111">
      <w:pPr>
        <w:shd w:val="clear" w:color="auto" w:fill="FFFFFF"/>
        <w:jc w:val="both"/>
        <w:rPr>
          <w:color w:val="000000"/>
          <w:sz w:val="27"/>
          <w:szCs w:val="27"/>
        </w:rPr>
      </w:pPr>
      <w:r>
        <w:rPr>
          <w:color w:val="000000"/>
          <w:sz w:val="27"/>
          <w:szCs w:val="27"/>
        </w:rPr>
        <w:t>- рассмотрение заявления и представленных документов;</w:t>
      </w:r>
    </w:p>
    <w:p w:rsidR="00BA4875" w:rsidRDefault="00BA4875" w:rsidP="00CA7111">
      <w:pPr>
        <w:shd w:val="clear" w:color="auto" w:fill="FFFFFF"/>
        <w:jc w:val="both"/>
        <w:rPr>
          <w:color w:val="000000"/>
          <w:sz w:val="27"/>
          <w:szCs w:val="27"/>
        </w:rPr>
      </w:pPr>
      <w:r>
        <w:rPr>
          <w:rStyle w:val="grame"/>
          <w:rFonts w:eastAsia="Arial Unicode MS"/>
          <w:color w:val="000000"/>
          <w:sz w:val="27"/>
          <w:szCs w:val="27"/>
        </w:rPr>
        <w:t xml:space="preserve">- </w:t>
      </w:r>
      <w:r w:rsidR="009F3A68">
        <w:rPr>
          <w:rStyle w:val="grame"/>
          <w:rFonts w:eastAsia="Arial Unicode MS"/>
          <w:color w:val="000000"/>
          <w:sz w:val="27"/>
          <w:szCs w:val="27"/>
        </w:rPr>
        <w:t xml:space="preserve">обследование помещения или многоквартирного дома межведомственной комиссией, подготовка акта осмотра и заключения комиссии. </w:t>
      </w:r>
    </w:p>
    <w:p w:rsidR="00BA4875" w:rsidRDefault="00885B5E" w:rsidP="00CA7111">
      <w:pPr>
        <w:shd w:val="clear" w:color="auto" w:fill="FFFFFF"/>
        <w:jc w:val="both"/>
        <w:rPr>
          <w:color w:val="000000"/>
          <w:sz w:val="27"/>
          <w:szCs w:val="27"/>
        </w:rPr>
      </w:pPr>
      <w:r>
        <w:rPr>
          <w:color w:val="000000"/>
          <w:sz w:val="27"/>
          <w:szCs w:val="27"/>
        </w:rPr>
        <w:t>-</w:t>
      </w:r>
      <w:r w:rsidR="00BA4875">
        <w:rPr>
          <w:color w:val="000000"/>
          <w:sz w:val="27"/>
          <w:szCs w:val="27"/>
        </w:rPr>
        <w:t>оформление межведомственной комиссией заключения о признании жилого помещения соответствующим (не соответствующим) требованиям законодательства и пригодным (непригодным) для проживания и признании многоквартирного дома аварийным и подлежащим сносу или реконструкции и составление акта обследования помещения (в случае принятия комиссией решения о необходимости проведения обследования);</w:t>
      </w:r>
    </w:p>
    <w:p w:rsidR="00BA4875" w:rsidRDefault="00BA4875" w:rsidP="00CA7111">
      <w:pPr>
        <w:shd w:val="clear" w:color="auto" w:fill="FFFFFF"/>
        <w:jc w:val="both"/>
        <w:rPr>
          <w:color w:val="000000"/>
          <w:sz w:val="27"/>
          <w:szCs w:val="27"/>
        </w:rPr>
      </w:pPr>
      <w:r>
        <w:rPr>
          <w:color w:val="000000"/>
          <w:sz w:val="27"/>
          <w:szCs w:val="27"/>
        </w:rPr>
        <w:t xml:space="preserve">- </w:t>
      </w:r>
      <w:r w:rsidR="00AF183F">
        <w:rPr>
          <w:color w:val="000000"/>
          <w:sz w:val="27"/>
          <w:szCs w:val="27"/>
        </w:rPr>
        <w:t>принятие постановления о признании или об отказе в признании жилых помещений пригодными(непригодными),многоквартирного дома аварийным и подлежащим сносу или реконструкции;</w:t>
      </w:r>
    </w:p>
    <w:p w:rsidR="00AF183F" w:rsidRDefault="00AF183F" w:rsidP="00CA7111">
      <w:pPr>
        <w:shd w:val="clear" w:color="auto" w:fill="FFFFFF"/>
        <w:jc w:val="both"/>
        <w:rPr>
          <w:color w:val="000000"/>
          <w:sz w:val="27"/>
          <w:szCs w:val="27"/>
        </w:rPr>
      </w:pPr>
      <w:r>
        <w:rPr>
          <w:color w:val="000000"/>
          <w:sz w:val="27"/>
          <w:szCs w:val="27"/>
        </w:rPr>
        <w:t>- выдача постановления Администрации заявителю.</w:t>
      </w:r>
    </w:p>
    <w:p w:rsidR="006C1835" w:rsidRDefault="00F76309" w:rsidP="00CA7111">
      <w:pPr>
        <w:shd w:val="clear" w:color="auto" w:fill="FFFFFF"/>
        <w:ind w:firstLine="567"/>
        <w:jc w:val="both"/>
        <w:rPr>
          <w:color w:val="000000"/>
          <w:sz w:val="27"/>
          <w:szCs w:val="27"/>
        </w:rPr>
      </w:pPr>
      <w:r>
        <w:rPr>
          <w:color w:val="000000"/>
          <w:sz w:val="27"/>
          <w:szCs w:val="27"/>
        </w:rPr>
        <w:t>3.2</w:t>
      </w:r>
      <w:r w:rsidR="006C1835">
        <w:rPr>
          <w:color w:val="000000"/>
          <w:sz w:val="27"/>
          <w:szCs w:val="27"/>
        </w:rPr>
        <w:t>. Административная процедура: «Регистрация заявления о предоставлении муниципальной услуги»:</w:t>
      </w:r>
    </w:p>
    <w:p w:rsidR="006C1835" w:rsidRDefault="00ED44AA" w:rsidP="00CA7111">
      <w:pPr>
        <w:shd w:val="clear" w:color="auto" w:fill="FFFFFF"/>
        <w:jc w:val="both"/>
        <w:rPr>
          <w:color w:val="000000"/>
          <w:sz w:val="27"/>
          <w:szCs w:val="27"/>
        </w:rPr>
      </w:pPr>
      <w:r>
        <w:rPr>
          <w:color w:val="000000"/>
          <w:sz w:val="27"/>
          <w:szCs w:val="27"/>
        </w:rPr>
        <w:t xml:space="preserve">- </w:t>
      </w:r>
      <w:r w:rsidR="006C1835">
        <w:rPr>
          <w:color w:val="000000"/>
          <w:sz w:val="27"/>
          <w:szCs w:val="27"/>
        </w:rPr>
        <w:t>основанием для начала административной процедуры является поступление заявления на имя главы Администрации</w:t>
      </w:r>
      <w:r>
        <w:rPr>
          <w:color w:val="000000"/>
          <w:sz w:val="27"/>
          <w:szCs w:val="27"/>
        </w:rPr>
        <w:t>;</w:t>
      </w:r>
    </w:p>
    <w:p w:rsidR="00ED44AA" w:rsidRDefault="00ED44AA" w:rsidP="00CA7111">
      <w:pPr>
        <w:shd w:val="clear" w:color="auto" w:fill="FFFFFF"/>
        <w:jc w:val="both"/>
        <w:rPr>
          <w:color w:val="000000"/>
          <w:sz w:val="27"/>
          <w:szCs w:val="27"/>
        </w:rPr>
      </w:pPr>
      <w:r>
        <w:rPr>
          <w:color w:val="000000"/>
          <w:sz w:val="27"/>
          <w:szCs w:val="27"/>
        </w:rPr>
        <w:t>- работник, ответственный за прием документов, в течение одного рабочего дня осуществляет регистрацию поступившего заявления;</w:t>
      </w:r>
    </w:p>
    <w:p w:rsidR="00CA7111" w:rsidRDefault="00ED44AA" w:rsidP="00CA7111">
      <w:pPr>
        <w:shd w:val="clear" w:color="auto" w:fill="FFFFFF"/>
        <w:jc w:val="both"/>
        <w:rPr>
          <w:color w:val="000000"/>
          <w:sz w:val="27"/>
          <w:szCs w:val="27"/>
        </w:rPr>
      </w:pPr>
      <w:r>
        <w:rPr>
          <w:color w:val="000000"/>
          <w:sz w:val="27"/>
          <w:szCs w:val="27"/>
        </w:rPr>
        <w:t>- заявление с резолюцией главы Администрации в течение одного рабочего дня направляется ответственному должностному лицу на рассмотрение;</w:t>
      </w:r>
    </w:p>
    <w:p w:rsidR="00ED44AA" w:rsidRDefault="00392569" w:rsidP="00CA7111">
      <w:pPr>
        <w:shd w:val="clear" w:color="auto" w:fill="FFFFFF"/>
        <w:jc w:val="both"/>
        <w:rPr>
          <w:color w:val="000000"/>
          <w:sz w:val="27"/>
          <w:szCs w:val="27"/>
        </w:rPr>
      </w:pPr>
      <w:r>
        <w:rPr>
          <w:color w:val="000000"/>
          <w:sz w:val="27"/>
          <w:szCs w:val="27"/>
        </w:rPr>
        <w:t>- м</w:t>
      </w:r>
      <w:r w:rsidR="00ED44AA">
        <w:rPr>
          <w:color w:val="000000"/>
          <w:sz w:val="27"/>
          <w:szCs w:val="27"/>
        </w:rPr>
        <w:t>аксимальный срок исполнения данной административной процедуры составляет 2 дня со дня регистрации поступившего заявления</w:t>
      </w:r>
      <w:r>
        <w:rPr>
          <w:color w:val="000000"/>
          <w:sz w:val="27"/>
          <w:szCs w:val="27"/>
        </w:rPr>
        <w:t>.</w:t>
      </w:r>
    </w:p>
    <w:p w:rsidR="00392569" w:rsidRDefault="00F76309" w:rsidP="00CA7111">
      <w:pPr>
        <w:shd w:val="clear" w:color="auto" w:fill="FFFFFF"/>
        <w:ind w:firstLine="567"/>
        <w:jc w:val="both"/>
        <w:rPr>
          <w:color w:val="000000"/>
          <w:sz w:val="27"/>
          <w:szCs w:val="27"/>
        </w:rPr>
      </w:pPr>
      <w:r>
        <w:rPr>
          <w:color w:val="000000"/>
          <w:sz w:val="27"/>
          <w:szCs w:val="27"/>
        </w:rPr>
        <w:t xml:space="preserve">  3.3</w:t>
      </w:r>
      <w:r w:rsidR="00392569">
        <w:rPr>
          <w:color w:val="000000"/>
          <w:sz w:val="27"/>
          <w:szCs w:val="27"/>
        </w:rPr>
        <w:t>. Административная процедура: «Рассмотрение представленных документов и принятие решения о предоставлении либо об отказе в предоставлении муниципальной услуги»:</w:t>
      </w:r>
    </w:p>
    <w:p w:rsidR="00392569" w:rsidRDefault="00392569" w:rsidP="00CA7111">
      <w:pPr>
        <w:shd w:val="clear" w:color="auto" w:fill="FFFFFF"/>
        <w:jc w:val="both"/>
        <w:rPr>
          <w:color w:val="000000"/>
          <w:sz w:val="27"/>
          <w:szCs w:val="27"/>
        </w:rPr>
      </w:pPr>
      <w:r>
        <w:rPr>
          <w:color w:val="000000"/>
          <w:sz w:val="27"/>
          <w:szCs w:val="27"/>
        </w:rPr>
        <w:t xml:space="preserve"> -  основанием для начала административной процедуры является поступление заявления и прилагаемых документов ответственному должностному лицу;</w:t>
      </w:r>
    </w:p>
    <w:p w:rsidR="00392569" w:rsidRDefault="00CA7111" w:rsidP="00CA7111">
      <w:pPr>
        <w:shd w:val="clear" w:color="auto" w:fill="FFFFFF"/>
        <w:jc w:val="both"/>
        <w:rPr>
          <w:color w:val="000000"/>
          <w:sz w:val="27"/>
          <w:szCs w:val="27"/>
        </w:rPr>
      </w:pPr>
      <w:r>
        <w:rPr>
          <w:color w:val="000000"/>
          <w:sz w:val="27"/>
          <w:szCs w:val="27"/>
        </w:rPr>
        <w:t xml:space="preserve"> </w:t>
      </w:r>
      <w:r w:rsidR="00392569">
        <w:rPr>
          <w:color w:val="000000"/>
          <w:sz w:val="27"/>
          <w:szCs w:val="27"/>
        </w:rPr>
        <w:t>-  ответственное должностное лицо осуществляет провер</w:t>
      </w:r>
      <w:r w:rsidR="00A64FA4">
        <w:rPr>
          <w:color w:val="000000"/>
          <w:sz w:val="27"/>
          <w:szCs w:val="27"/>
        </w:rPr>
        <w:t>к</w:t>
      </w:r>
      <w:r w:rsidR="00392569">
        <w:rPr>
          <w:color w:val="000000"/>
          <w:sz w:val="27"/>
          <w:szCs w:val="27"/>
        </w:rPr>
        <w:t>у на наличие документов, предусмотренных пунк</w:t>
      </w:r>
      <w:r w:rsidR="00A64FA4">
        <w:rPr>
          <w:color w:val="000000"/>
          <w:sz w:val="27"/>
          <w:szCs w:val="27"/>
        </w:rPr>
        <w:t>то</w:t>
      </w:r>
      <w:r w:rsidR="00392569">
        <w:rPr>
          <w:color w:val="000000"/>
          <w:sz w:val="27"/>
          <w:szCs w:val="27"/>
        </w:rPr>
        <w:t xml:space="preserve">м </w:t>
      </w:r>
      <w:r w:rsidR="00A64FA4">
        <w:rPr>
          <w:color w:val="000000"/>
          <w:sz w:val="27"/>
          <w:szCs w:val="27"/>
        </w:rPr>
        <w:t>2.7 настоящего Административного регламента;</w:t>
      </w:r>
    </w:p>
    <w:p w:rsidR="00A64FA4" w:rsidRDefault="00A64FA4" w:rsidP="00ED44AA">
      <w:pPr>
        <w:shd w:val="clear" w:color="auto" w:fill="FFFFFF"/>
        <w:jc w:val="both"/>
        <w:rPr>
          <w:color w:val="000000"/>
          <w:sz w:val="27"/>
          <w:szCs w:val="27"/>
        </w:rPr>
      </w:pPr>
      <w:r>
        <w:rPr>
          <w:color w:val="000000"/>
          <w:sz w:val="27"/>
          <w:szCs w:val="27"/>
        </w:rPr>
        <w:t xml:space="preserve">- в случае предоставления документов , предусмотренных пунктом 2.7 в полном объеме, а также при отсутствии оснований, предусмотренных пунктом 2.11 настоящего Административного регламента, ответственное должностное лицо направляет заявление и приложенные к нему документы в межведомственную комиссию при Администрации по признанию жилых помещений пригодными(непригодными) для проживания и многоквартирного дома аварийным и подлежащим </w:t>
      </w:r>
      <w:r w:rsidR="008C45E4">
        <w:rPr>
          <w:color w:val="000000"/>
          <w:sz w:val="27"/>
          <w:szCs w:val="27"/>
        </w:rPr>
        <w:t xml:space="preserve">сносу или реконструкции (далее </w:t>
      </w:r>
      <w:r>
        <w:rPr>
          <w:color w:val="000000"/>
          <w:sz w:val="27"/>
          <w:szCs w:val="27"/>
        </w:rPr>
        <w:t>Комиссия);</w:t>
      </w:r>
    </w:p>
    <w:p w:rsidR="00A64FA4" w:rsidRDefault="00A64FA4" w:rsidP="00ED44AA">
      <w:pPr>
        <w:shd w:val="clear" w:color="auto" w:fill="FFFFFF"/>
        <w:jc w:val="both"/>
        <w:rPr>
          <w:color w:val="000000"/>
          <w:sz w:val="27"/>
          <w:szCs w:val="27"/>
        </w:rPr>
      </w:pPr>
      <w:r>
        <w:rPr>
          <w:color w:val="000000"/>
          <w:sz w:val="27"/>
          <w:szCs w:val="27"/>
        </w:rPr>
        <w:lastRenderedPageBreak/>
        <w:t>- в случае предоставления документов не в полном объеме, а также при наличии оснований, предусмотренных пунктом 2.11 настоя</w:t>
      </w:r>
      <w:r w:rsidR="00CA7111">
        <w:rPr>
          <w:color w:val="000000"/>
          <w:sz w:val="27"/>
          <w:szCs w:val="27"/>
        </w:rPr>
        <w:t>щего Административного регламенты, ответственное должностное лицо осуществляет подготовку уведомления об отказе в предоставлении муниципальной услуги с указанием причин отказа;</w:t>
      </w:r>
    </w:p>
    <w:p w:rsidR="00CA7111" w:rsidRDefault="00CA7111" w:rsidP="00ED44AA">
      <w:pPr>
        <w:shd w:val="clear" w:color="auto" w:fill="FFFFFF"/>
        <w:jc w:val="both"/>
        <w:rPr>
          <w:color w:val="000000"/>
          <w:sz w:val="27"/>
          <w:szCs w:val="27"/>
        </w:rPr>
      </w:pPr>
      <w:r>
        <w:rPr>
          <w:color w:val="000000"/>
          <w:sz w:val="27"/>
          <w:szCs w:val="27"/>
        </w:rPr>
        <w:t>- результатом административной процедуры является направление документов в Комиссию либо подготовка уведомления об отказе в предоставлении муниципальной услуги;</w:t>
      </w:r>
    </w:p>
    <w:p w:rsidR="00CA7111" w:rsidRDefault="00CA7111" w:rsidP="00ED44AA">
      <w:pPr>
        <w:shd w:val="clear" w:color="auto" w:fill="FFFFFF"/>
        <w:jc w:val="both"/>
        <w:rPr>
          <w:color w:val="000000"/>
          <w:sz w:val="27"/>
          <w:szCs w:val="27"/>
        </w:rPr>
      </w:pPr>
      <w:r>
        <w:rPr>
          <w:color w:val="000000"/>
          <w:sz w:val="27"/>
          <w:szCs w:val="27"/>
        </w:rPr>
        <w:t>- максимальный срок исполнения данной административной процедуры составляет три дня со дня поступления заявления и приложенных к нему документов к ответственному должностному лицу.</w:t>
      </w:r>
    </w:p>
    <w:p w:rsidR="00CA7111" w:rsidRDefault="00F76309" w:rsidP="00F76309">
      <w:pPr>
        <w:shd w:val="clear" w:color="auto" w:fill="FFFFFF"/>
        <w:jc w:val="both"/>
        <w:rPr>
          <w:color w:val="000000"/>
          <w:sz w:val="27"/>
          <w:szCs w:val="27"/>
        </w:rPr>
      </w:pPr>
      <w:r>
        <w:rPr>
          <w:color w:val="000000"/>
          <w:sz w:val="27"/>
          <w:szCs w:val="27"/>
        </w:rPr>
        <w:t xml:space="preserve">        3.4</w:t>
      </w:r>
      <w:r w:rsidR="00CA7111">
        <w:rPr>
          <w:color w:val="000000"/>
          <w:sz w:val="27"/>
          <w:szCs w:val="27"/>
        </w:rPr>
        <w:t>. Административная процедура: «Обследование помещения или многоквартирного дома межведомственной комиссией, подготовка акта обследования и заключения комиссии»:</w:t>
      </w:r>
    </w:p>
    <w:p w:rsidR="00020ACD" w:rsidRDefault="00020ACD" w:rsidP="007D0D4F">
      <w:pPr>
        <w:shd w:val="clear" w:color="auto" w:fill="FFFFFF"/>
        <w:jc w:val="both"/>
        <w:rPr>
          <w:color w:val="000000"/>
          <w:sz w:val="27"/>
          <w:szCs w:val="27"/>
        </w:rPr>
      </w:pPr>
      <w:r>
        <w:rPr>
          <w:color w:val="000000"/>
          <w:sz w:val="27"/>
          <w:szCs w:val="27"/>
        </w:rPr>
        <w:t>- Комиссия на основании полученного заявления и приложенных к нему документов проводит обследование жилого помещения или многоквартирного дома, в 18-дневный срок составляет</w:t>
      </w:r>
      <w:r w:rsidR="00F76309">
        <w:rPr>
          <w:color w:val="000000"/>
          <w:sz w:val="27"/>
          <w:szCs w:val="27"/>
        </w:rPr>
        <w:t xml:space="preserve"> акт обследования (приложение №2</w:t>
      </w:r>
      <w:r>
        <w:rPr>
          <w:color w:val="000000"/>
          <w:sz w:val="27"/>
          <w:szCs w:val="27"/>
        </w:rPr>
        <w:t>) и за</w:t>
      </w:r>
      <w:r w:rsidR="00F76309">
        <w:rPr>
          <w:color w:val="000000"/>
          <w:sz w:val="27"/>
          <w:szCs w:val="27"/>
        </w:rPr>
        <w:t>ключение Комиссии (приложение №3</w:t>
      </w:r>
      <w:r>
        <w:rPr>
          <w:color w:val="000000"/>
          <w:sz w:val="27"/>
          <w:szCs w:val="27"/>
        </w:rPr>
        <w:t>);</w:t>
      </w:r>
    </w:p>
    <w:p w:rsidR="00020ACD" w:rsidRDefault="00020ACD" w:rsidP="007D0D4F">
      <w:pPr>
        <w:shd w:val="clear" w:color="auto" w:fill="FFFFFF"/>
        <w:jc w:val="both"/>
        <w:rPr>
          <w:color w:val="000000"/>
          <w:sz w:val="27"/>
          <w:szCs w:val="27"/>
        </w:rPr>
      </w:pPr>
      <w:r>
        <w:rPr>
          <w:color w:val="000000"/>
          <w:sz w:val="27"/>
          <w:szCs w:val="27"/>
        </w:rPr>
        <w:t>- Комиссия в течение 2 дней с подписания акта обследования и заключения направляет их ответственному должностному лицу Администрации;</w:t>
      </w:r>
    </w:p>
    <w:p w:rsidR="00020ACD" w:rsidRDefault="00292EE6" w:rsidP="007D0D4F">
      <w:pPr>
        <w:shd w:val="clear" w:color="auto" w:fill="FFFFFF"/>
        <w:jc w:val="both"/>
        <w:rPr>
          <w:color w:val="000000"/>
          <w:sz w:val="27"/>
          <w:szCs w:val="27"/>
        </w:rPr>
      </w:pPr>
      <w:r>
        <w:rPr>
          <w:color w:val="000000"/>
          <w:sz w:val="27"/>
          <w:szCs w:val="27"/>
        </w:rPr>
        <w:t>- резу</w:t>
      </w:r>
      <w:r w:rsidR="00020ACD">
        <w:rPr>
          <w:color w:val="000000"/>
          <w:sz w:val="27"/>
          <w:szCs w:val="27"/>
        </w:rPr>
        <w:t>льтатом административной процедуры является направление оформленного заключения Комиссии ответственному должностному лицу Администрации;</w:t>
      </w:r>
    </w:p>
    <w:p w:rsidR="00020ACD" w:rsidRDefault="00020ACD" w:rsidP="007D0D4F">
      <w:pPr>
        <w:shd w:val="clear" w:color="auto" w:fill="FFFFFF"/>
        <w:jc w:val="both"/>
        <w:rPr>
          <w:color w:val="000000"/>
          <w:sz w:val="27"/>
          <w:szCs w:val="27"/>
        </w:rPr>
      </w:pPr>
      <w:r>
        <w:rPr>
          <w:color w:val="000000"/>
          <w:sz w:val="27"/>
          <w:szCs w:val="27"/>
        </w:rPr>
        <w:t>- максимальный срок исполнения данной административной процедуры составляет 20 дней со дня поступления заявления и прилагаемых документов в Комиссию.</w:t>
      </w:r>
    </w:p>
    <w:p w:rsidR="00020ACD" w:rsidRDefault="00F76309" w:rsidP="007D0D4F">
      <w:pPr>
        <w:shd w:val="clear" w:color="auto" w:fill="FFFFFF"/>
        <w:ind w:firstLine="709"/>
        <w:jc w:val="both"/>
        <w:rPr>
          <w:color w:val="000000"/>
          <w:sz w:val="27"/>
          <w:szCs w:val="27"/>
        </w:rPr>
      </w:pPr>
      <w:r>
        <w:rPr>
          <w:color w:val="000000"/>
          <w:sz w:val="27"/>
          <w:szCs w:val="27"/>
        </w:rPr>
        <w:t>3.5</w:t>
      </w:r>
      <w:r w:rsidR="00020ACD">
        <w:rPr>
          <w:color w:val="000000"/>
          <w:sz w:val="27"/>
          <w:szCs w:val="27"/>
        </w:rPr>
        <w:t>. Административная процедура: « Принятие постановления о признании или об отказе в признании жилых помещений пригодными(непригодными), многоквартирного дома аварийны и подлежащим сносу или реконструкции»:</w:t>
      </w:r>
    </w:p>
    <w:p w:rsidR="00020ACD" w:rsidRDefault="00020ACD" w:rsidP="007D0D4F">
      <w:pPr>
        <w:shd w:val="clear" w:color="auto" w:fill="FFFFFF"/>
        <w:jc w:val="both"/>
        <w:rPr>
          <w:color w:val="000000"/>
          <w:sz w:val="27"/>
          <w:szCs w:val="27"/>
        </w:rPr>
      </w:pPr>
      <w:r>
        <w:rPr>
          <w:color w:val="000000"/>
          <w:sz w:val="27"/>
          <w:szCs w:val="27"/>
        </w:rPr>
        <w:t>- ответственное должностное лицо, на основании полученного заключения Комиссии подготавливает проект постановления и направляет его в течение 1 дня на подпись главе Администрации;</w:t>
      </w:r>
    </w:p>
    <w:p w:rsidR="00020ACD" w:rsidRDefault="00020ACD" w:rsidP="007D0D4F">
      <w:pPr>
        <w:shd w:val="clear" w:color="auto" w:fill="FFFFFF"/>
        <w:jc w:val="both"/>
        <w:rPr>
          <w:color w:val="000000"/>
          <w:sz w:val="27"/>
          <w:szCs w:val="27"/>
        </w:rPr>
      </w:pPr>
      <w:r>
        <w:rPr>
          <w:color w:val="000000"/>
          <w:sz w:val="27"/>
          <w:szCs w:val="27"/>
        </w:rPr>
        <w:t>- глава Администрации в т</w:t>
      </w:r>
      <w:r w:rsidR="00292EE6">
        <w:rPr>
          <w:color w:val="000000"/>
          <w:sz w:val="27"/>
          <w:szCs w:val="27"/>
        </w:rPr>
        <w:t>еч</w:t>
      </w:r>
      <w:r>
        <w:rPr>
          <w:color w:val="000000"/>
          <w:sz w:val="27"/>
          <w:szCs w:val="27"/>
        </w:rPr>
        <w:t>ение 2 дней рассматривает пред</w:t>
      </w:r>
      <w:r w:rsidR="00292EE6">
        <w:rPr>
          <w:color w:val="000000"/>
          <w:sz w:val="27"/>
          <w:szCs w:val="27"/>
        </w:rPr>
        <w:t xml:space="preserve">ставленный ответственным должностным лицом проект постановления </w:t>
      </w:r>
      <w:r w:rsidR="00BB7B8E">
        <w:rPr>
          <w:color w:val="000000"/>
          <w:sz w:val="27"/>
          <w:szCs w:val="27"/>
        </w:rPr>
        <w:t xml:space="preserve">о </w:t>
      </w:r>
      <w:r w:rsidR="00292EE6">
        <w:rPr>
          <w:color w:val="000000"/>
          <w:sz w:val="27"/>
          <w:szCs w:val="27"/>
        </w:rPr>
        <w:t>признании или об отказе в признании жилых помещений пригодными(непригодными) , многоквартирного дома аварийным и подлежащим сносу или реконструкции и подписывает его;</w:t>
      </w:r>
    </w:p>
    <w:p w:rsidR="00292EE6" w:rsidRDefault="00292EE6" w:rsidP="007D0D4F">
      <w:pPr>
        <w:shd w:val="clear" w:color="auto" w:fill="FFFFFF"/>
        <w:jc w:val="both"/>
        <w:rPr>
          <w:color w:val="000000"/>
          <w:sz w:val="27"/>
          <w:szCs w:val="27"/>
        </w:rPr>
      </w:pPr>
      <w:r>
        <w:rPr>
          <w:color w:val="000000"/>
          <w:sz w:val="27"/>
          <w:szCs w:val="27"/>
        </w:rPr>
        <w:t>-  результатом административной процедуры является подготовка постановления Администрации о признании или об отказе в признании жилых помещений пригодными(непригодными), многоквартирного дома аварийным и подлежащим сносу или реконструкции;</w:t>
      </w:r>
    </w:p>
    <w:p w:rsidR="00292EE6" w:rsidRDefault="00292EE6" w:rsidP="007D0D4F">
      <w:pPr>
        <w:shd w:val="clear" w:color="auto" w:fill="FFFFFF"/>
        <w:ind w:firstLine="709"/>
        <w:jc w:val="both"/>
        <w:rPr>
          <w:color w:val="000000"/>
          <w:sz w:val="27"/>
          <w:szCs w:val="27"/>
        </w:rPr>
      </w:pPr>
      <w:r>
        <w:rPr>
          <w:color w:val="000000"/>
          <w:sz w:val="27"/>
          <w:szCs w:val="27"/>
        </w:rPr>
        <w:t>- максимальный срок исполнения данной административной процедуры составляет 3 дня со дня поступления заключения Комиссии.</w:t>
      </w:r>
    </w:p>
    <w:p w:rsidR="00BB7B8E" w:rsidRDefault="00F76309" w:rsidP="007D0D4F">
      <w:pPr>
        <w:shd w:val="clear" w:color="auto" w:fill="FFFFFF"/>
        <w:ind w:firstLine="709"/>
        <w:jc w:val="both"/>
        <w:rPr>
          <w:color w:val="000000"/>
          <w:sz w:val="27"/>
          <w:szCs w:val="27"/>
        </w:rPr>
      </w:pPr>
      <w:r>
        <w:rPr>
          <w:color w:val="000000"/>
          <w:sz w:val="27"/>
          <w:szCs w:val="27"/>
        </w:rPr>
        <w:t>3.6</w:t>
      </w:r>
      <w:r w:rsidR="00BB7B8E">
        <w:rPr>
          <w:color w:val="000000"/>
          <w:sz w:val="27"/>
          <w:szCs w:val="27"/>
        </w:rPr>
        <w:t>. Административная процедура : « Выдача постановления Администрации заявителю» :</w:t>
      </w:r>
    </w:p>
    <w:p w:rsidR="00BA4875" w:rsidRDefault="00BB7B8E" w:rsidP="007D0D4F">
      <w:pPr>
        <w:shd w:val="clear" w:color="auto" w:fill="FFFFFF"/>
        <w:jc w:val="both"/>
        <w:rPr>
          <w:color w:val="000000"/>
          <w:sz w:val="27"/>
          <w:szCs w:val="27"/>
        </w:rPr>
      </w:pPr>
      <w:r>
        <w:rPr>
          <w:color w:val="000000"/>
          <w:sz w:val="27"/>
          <w:szCs w:val="27"/>
        </w:rPr>
        <w:t xml:space="preserve">- </w:t>
      </w:r>
      <w:r w:rsidR="00BA4875">
        <w:rPr>
          <w:color w:val="000000"/>
          <w:sz w:val="27"/>
          <w:szCs w:val="27"/>
        </w:rPr>
        <w:t> </w:t>
      </w:r>
      <w:r>
        <w:rPr>
          <w:color w:val="000000"/>
          <w:sz w:val="27"/>
          <w:szCs w:val="27"/>
        </w:rPr>
        <w:t xml:space="preserve">основанием для начала административной процедуры является наличие подписанного в установленном порядке постановления Администрации  о  </w:t>
      </w:r>
      <w:r>
        <w:rPr>
          <w:color w:val="000000"/>
          <w:sz w:val="27"/>
          <w:szCs w:val="27"/>
        </w:rPr>
        <w:lastRenderedPageBreak/>
        <w:t>признании или об отказе в признании жилых помещений пригодными(непригодными) , многоквартирного дома аварийным и подлежащим сносу или реконструкции и подписывает ег</w:t>
      </w:r>
      <w:r w:rsidR="00046B2E">
        <w:rPr>
          <w:color w:val="000000"/>
          <w:sz w:val="27"/>
          <w:szCs w:val="27"/>
        </w:rPr>
        <w:t>о</w:t>
      </w:r>
      <w:r>
        <w:rPr>
          <w:color w:val="000000"/>
          <w:sz w:val="27"/>
          <w:szCs w:val="27"/>
        </w:rPr>
        <w:t>;</w:t>
      </w:r>
    </w:p>
    <w:p w:rsidR="00BB7B8E" w:rsidRDefault="00BB7B8E" w:rsidP="007D0D4F">
      <w:pPr>
        <w:shd w:val="clear" w:color="auto" w:fill="FFFFFF"/>
        <w:jc w:val="both"/>
        <w:rPr>
          <w:color w:val="000000"/>
          <w:sz w:val="27"/>
          <w:szCs w:val="27"/>
        </w:rPr>
      </w:pPr>
      <w:r>
        <w:rPr>
          <w:color w:val="000000"/>
          <w:sz w:val="27"/>
          <w:szCs w:val="27"/>
        </w:rPr>
        <w:t xml:space="preserve">- ответственное лицо не позднее одного дня со дня подписания в установленном порядке постановления Администрации посредством телефонной связи уведомляет заявителя о </w:t>
      </w:r>
      <w:r w:rsidR="00046B2E">
        <w:rPr>
          <w:color w:val="000000"/>
          <w:sz w:val="27"/>
          <w:szCs w:val="27"/>
        </w:rPr>
        <w:t>результате предоставления муници</w:t>
      </w:r>
      <w:r>
        <w:rPr>
          <w:color w:val="000000"/>
          <w:sz w:val="27"/>
          <w:szCs w:val="27"/>
        </w:rPr>
        <w:t>пальной услуги</w:t>
      </w:r>
      <w:r w:rsidR="00046B2E">
        <w:rPr>
          <w:color w:val="000000"/>
          <w:sz w:val="27"/>
          <w:szCs w:val="27"/>
        </w:rPr>
        <w:t>, а также о необходимости получе</w:t>
      </w:r>
      <w:r>
        <w:rPr>
          <w:color w:val="000000"/>
          <w:sz w:val="27"/>
          <w:szCs w:val="27"/>
        </w:rPr>
        <w:t>ния копий постановления, акта обследования и заключения Комиссии;</w:t>
      </w:r>
    </w:p>
    <w:p w:rsidR="00046B2E" w:rsidRDefault="00046B2E" w:rsidP="007D0D4F">
      <w:pPr>
        <w:shd w:val="clear" w:color="auto" w:fill="FFFFFF"/>
        <w:jc w:val="both"/>
        <w:rPr>
          <w:color w:val="000000"/>
          <w:sz w:val="27"/>
          <w:szCs w:val="27"/>
        </w:rPr>
      </w:pPr>
      <w:r>
        <w:rPr>
          <w:color w:val="000000"/>
          <w:sz w:val="27"/>
          <w:szCs w:val="27"/>
        </w:rPr>
        <w:t>- прибывший для получения результата предоставления муниципальной услуги заявитель представляет документ, удостоверяющий личность, а представитель заявителя – документ, удостоверяющий личность , доверенность и ее копию;</w:t>
      </w:r>
    </w:p>
    <w:p w:rsidR="00BB7B8E" w:rsidRDefault="00BB7B8E" w:rsidP="007D0D4F">
      <w:pPr>
        <w:shd w:val="clear" w:color="auto" w:fill="FFFFFF"/>
        <w:jc w:val="both"/>
        <w:rPr>
          <w:color w:val="000000"/>
          <w:sz w:val="27"/>
          <w:szCs w:val="27"/>
        </w:rPr>
      </w:pPr>
      <w:r>
        <w:rPr>
          <w:color w:val="000000"/>
          <w:sz w:val="27"/>
          <w:szCs w:val="27"/>
        </w:rPr>
        <w:t>-  при получен</w:t>
      </w:r>
      <w:r w:rsidR="00046B2E">
        <w:rPr>
          <w:color w:val="000000"/>
          <w:sz w:val="27"/>
          <w:szCs w:val="27"/>
        </w:rPr>
        <w:t>ии копии постановления, акта обс</w:t>
      </w:r>
      <w:r>
        <w:rPr>
          <w:color w:val="000000"/>
          <w:sz w:val="27"/>
          <w:szCs w:val="27"/>
        </w:rPr>
        <w:t xml:space="preserve">ледования и заключения Комиссии заявитель или его </w:t>
      </w:r>
      <w:r w:rsidR="00046B2E">
        <w:rPr>
          <w:color w:val="000000"/>
          <w:sz w:val="27"/>
          <w:szCs w:val="27"/>
        </w:rPr>
        <w:t>представитель ставит подпись и дату получения в журнале учета выданных постановлений;</w:t>
      </w:r>
    </w:p>
    <w:p w:rsidR="00046B2E" w:rsidRDefault="00046B2E" w:rsidP="007D0D4F">
      <w:pPr>
        <w:shd w:val="clear" w:color="auto" w:fill="FFFFFF"/>
        <w:jc w:val="both"/>
        <w:rPr>
          <w:color w:val="000000"/>
          <w:sz w:val="27"/>
          <w:szCs w:val="27"/>
        </w:rPr>
      </w:pPr>
      <w:r>
        <w:rPr>
          <w:color w:val="000000"/>
          <w:sz w:val="27"/>
          <w:szCs w:val="27"/>
        </w:rPr>
        <w:t>- в случае неявки заявителя или его представителя ответственное должностное лицо, по истечении одного дня со дня их уведомления, направляет заявителю по почте заказным письмом копий постановления, акта обследования и заключения Комиссии. Ответственным должностным лицом производится запись в журнале учета выданных постановлений о направлении копий постановления, акта обследования и заключения Комиссии по почте на адрес заявителя;</w:t>
      </w:r>
    </w:p>
    <w:p w:rsidR="00046B2E" w:rsidRDefault="00046B2E" w:rsidP="007D0D4F">
      <w:pPr>
        <w:shd w:val="clear" w:color="auto" w:fill="FFFFFF"/>
        <w:jc w:val="both"/>
        <w:rPr>
          <w:color w:val="000000"/>
          <w:sz w:val="27"/>
          <w:szCs w:val="27"/>
        </w:rPr>
      </w:pPr>
      <w:r>
        <w:rPr>
          <w:color w:val="000000"/>
          <w:sz w:val="27"/>
          <w:szCs w:val="27"/>
        </w:rPr>
        <w:t>- результатом административной процедуры является выдача(направление) копий постановления, акта обследования и заключения Комиссии заявителю;</w:t>
      </w:r>
    </w:p>
    <w:p w:rsidR="00046B2E" w:rsidRDefault="00046B2E" w:rsidP="007D0D4F">
      <w:pPr>
        <w:shd w:val="clear" w:color="auto" w:fill="FFFFFF"/>
        <w:jc w:val="both"/>
        <w:rPr>
          <w:color w:val="000000"/>
          <w:sz w:val="27"/>
          <w:szCs w:val="27"/>
        </w:rPr>
      </w:pPr>
      <w:r>
        <w:rPr>
          <w:color w:val="000000"/>
          <w:sz w:val="27"/>
          <w:szCs w:val="27"/>
        </w:rPr>
        <w:t>- максимальным срок исполнения данной административной процедуры составляет два дня со дня оформления копий постановления, акта обследования и заключения Комиссии.</w:t>
      </w:r>
    </w:p>
    <w:p w:rsidR="00046B2E" w:rsidRDefault="00F76309" w:rsidP="007D0D4F">
      <w:pPr>
        <w:shd w:val="clear" w:color="auto" w:fill="FFFFFF"/>
        <w:ind w:firstLine="709"/>
        <w:jc w:val="both"/>
        <w:rPr>
          <w:color w:val="000000"/>
          <w:sz w:val="27"/>
          <w:szCs w:val="27"/>
        </w:rPr>
      </w:pPr>
      <w:r>
        <w:rPr>
          <w:color w:val="000000"/>
          <w:sz w:val="27"/>
          <w:szCs w:val="27"/>
        </w:rPr>
        <w:t>3.7</w:t>
      </w:r>
      <w:r w:rsidR="00046B2E">
        <w:rPr>
          <w:color w:val="000000"/>
          <w:sz w:val="27"/>
          <w:szCs w:val="27"/>
        </w:rPr>
        <w:t>. В случае обращения заявителя за предоставлением муниципальной услуги через УРМ «МФЦ» , результат выдается через УРМ «МФЦ».</w:t>
      </w:r>
    </w:p>
    <w:p w:rsidR="00046B2E" w:rsidRDefault="00046B2E" w:rsidP="00BA4875">
      <w:pPr>
        <w:shd w:val="clear" w:color="auto" w:fill="FFFFFF"/>
        <w:jc w:val="both"/>
        <w:rPr>
          <w:color w:val="000000"/>
          <w:sz w:val="27"/>
          <w:szCs w:val="27"/>
        </w:rPr>
      </w:pPr>
    </w:p>
    <w:p w:rsidR="00BA4875" w:rsidRDefault="00BA4875" w:rsidP="00BA4875">
      <w:pPr>
        <w:shd w:val="clear" w:color="auto" w:fill="FFFFFF"/>
        <w:jc w:val="center"/>
        <w:rPr>
          <w:color w:val="000000"/>
          <w:sz w:val="27"/>
          <w:szCs w:val="27"/>
        </w:rPr>
      </w:pPr>
      <w:r>
        <w:rPr>
          <w:color w:val="000000"/>
          <w:sz w:val="27"/>
          <w:szCs w:val="27"/>
        </w:rPr>
        <w:t>4. Формы </w:t>
      </w:r>
      <w:r>
        <w:rPr>
          <w:rStyle w:val="grame"/>
          <w:rFonts w:eastAsia="Arial Unicode MS"/>
          <w:color w:val="000000"/>
          <w:sz w:val="27"/>
          <w:szCs w:val="27"/>
        </w:rPr>
        <w:t>контроля за</w:t>
      </w:r>
      <w:r>
        <w:rPr>
          <w:color w:val="000000"/>
          <w:sz w:val="27"/>
          <w:szCs w:val="27"/>
        </w:rPr>
        <w:t> исполнением</w:t>
      </w:r>
    </w:p>
    <w:p w:rsidR="00BA4875" w:rsidRDefault="00BA4875" w:rsidP="00BA4875">
      <w:pPr>
        <w:shd w:val="clear" w:color="auto" w:fill="FFFFFF"/>
        <w:jc w:val="center"/>
        <w:rPr>
          <w:color w:val="000000"/>
          <w:sz w:val="27"/>
          <w:szCs w:val="27"/>
        </w:rPr>
      </w:pPr>
      <w:r>
        <w:rPr>
          <w:color w:val="000000"/>
          <w:sz w:val="27"/>
          <w:szCs w:val="27"/>
        </w:rPr>
        <w:t>административного регламента</w:t>
      </w:r>
    </w:p>
    <w:p w:rsidR="00BA4875" w:rsidRDefault="00BA4875" w:rsidP="00BA4875">
      <w:pPr>
        <w:shd w:val="clear" w:color="auto" w:fill="FFFFFF"/>
        <w:jc w:val="both"/>
        <w:rPr>
          <w:color w:val="000000"/>
          <w:sz w:val="27"/>
          <w:szCs w:val="27"/>
        </w:rPr>
      </w:pPr>
      <w:r>
        <w:rPr>
          <w:color w:val="000000"/>
          <w:sz w:val="27"/>
          <w:szCs w:val="27"/>
        </w:rPr>
        <w:t> </w:t>
      </w:r>
    </w:p>
    <w:p w:rsidR="00BA4875" w:rsidRDefault="00BA4875" w:rsidP="00BA4875">
      <w:pPr>
        <w:shd w:val="clear" w:color="auto" w:fill="FFFFFF"/>
        <w:ind w:firstLine="540"/>
        <w:jc w:val="both"/>
        <w:rPr>
          <w:color w:val="000000"/>
          <w:sz w:val="27"/>
          <w:szCs w:val="27"/>
        </w:rPr>
      </w:pPr>
      <w:r>
        <w:rPr>
          <w:color w:val="000000"/>
          <w:sz w:val="27"/>
          <w:szCs w:val="27"/>
        </w:rPr>
        <w:t>4.1. Текущий </w:t>
      </w:r>
      <w:r>
        <w:rPr>
          <w:rStyle w:val="grame"/>
          <w:rFonts w:eastAsia="Arial Unicode MS"/>
          <w:color w:val="000000"/>
          <w:sz w:val="27"/>
          <w:szCs w:val="27"/>
        </w:rPr>
        <w:t>контроль за</w:t>
      </w:r>
      <w:r>
        <w:rPr>
          <w:color w:val="000000"/>
          <w:sz w:val="27"/>
          <w:szCs w:val="27"/>
        </w:rPr>
        <w:t>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w:t>
      </w:r>
      <w:r w:rsidR="007D0D4F">
        <w:rPr>
          <w:color w:val="000000"/>
          <w:sz w:val="27"/>
          <w:szCs w:val="27"/>
        </w:rPr>
        <w:t xml:space="preserve"> главой Администрации, а также должностными лицами Администрации, ответственными за организацию работы по предоставлению муниципальной услуги</w:t>
      </w:r>
      <w:r>
        <w:rPr>
          <w:color w:val="000000"/>
          <w:sz w:val="27"/>
          <w:szCs w:val="27"/>
        </w:rPr>
        <w:t>.</w:t>
      </w:r>
    </w:p>
    <w:p w:rsidR="00BA4875" w:rsidRDefault="007D0D4F" w:rsidP="00BA4875">
      <w:pPr>
        <w:shd w:val="clear" w:color="auto" w:fill="FFFFFF"/>
        <w:ind w:firstLine="540"/>
        <w:jc w:val="both"/>
        <w:rPr>
          <w:color w:val="000000"/>
          <w:sz w:val="27"/>
          <w:szCs w:val="27"/>
        </w:rPr>
      </w:pPr>
      <w:r>
        <w:rPr>
          <w:color w:val="000000"/>
          <w:sz w:val="27"/>
          <w:szCs w:val="27"/>
        </w:rPr>
        <w:t xml:space="preserve">4.2. </w:t>
      </w:r>
      <w:r w:rsidR="00BA4875">
        <w:rPr>
          <w:color w:val="000000"/>
          <w:sz w:val="27"/>
          <w:szCs w:val="27"/>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работниками положений настоящего административного регламента.</w:t>
      </w:r>
    </w:p>
    <w:p w:rsidR="00BA4875" w:rsidRDefault="007D0D4F" w:rsidP="007D0D4F">
      <w:pPr>
        <w:shd w:val="clear" w:color="auto" w:fill="FFFFFF"/>
        <w:ind w:firstLine="540"/>
        <w:jc w:val="both"/>
        <w:rPr>
          <w:color w:val="000000"/>
          <w:sz w:val="27"/>
          <w:szCs w:val="27"/>
        </w:rPr>
      </w:pPr>
      <w:r>
        <w:rPr>
          <w:color w:val="000000"/>
          <w:sz w:val="27"/>
          <w:szCs w:val="27"/>
        </w:rPr>
        <w:t>4.3</w:t>
      </w:r>
      <w:r w:rsidR="00BA4875">
        <w:rPr>
          <w:color w:val="000000"/>
          <w:sz w:val="27"/>
          <w:szCs w:val="27"/>
        </w:rPr>
        <w:t>.</w:t>
      </w:r>
      <w:r>
        <w:rPr>
          <w:color w:val="000000"/>
          <w:sz w:val="27"/>
          <w:szCs w:val="27"/>
        </w:rPr>
        <w:t>Контроль за полнотой и качеством предоставления муниципальной услуги включает в себя проведение проверок, выявление нарушений прав заявителя, рассмотрение, принятие решений и подготовку ответов на обращения заявителей, содержащих жалобы на решения, действия(бездействия) должностных лиц.</w:t>
      </w:r>
    </w:p>
    <w:p w:rsidR="00BA4875" w:rsidRDefault="007D0D4F" w:rsidP="00BA4875">
      <w:pPr>
        <w:shd w:val="clear" w:color="auto" w:fill="FFFFFF"/>
        <w:ind w:firstLine="540"/>
        <w:jc w:val="both"/>
        <w:rPr>
          <w:color w:val="000000"/>
          <w:sz w:val="27"/>
          <w:szCs w:val="27"/>
        </w:rPr>
      </w:pPr>
      <w:r>
        <w:rPr>
          <w:color w:val="000000"/>
          <w:sz w:val="27"/>
          <w:szCs w:val="27"/>
        </w:rPr>
        <w:t xml:space="preserve">4.4. </w:t>
      </w:r>
      <w:r w:rsidR="00BA4875">
        <w:rPr>
          <w:color w:val="000000"/>
          <w:sz w:val="27"/>
          <w:szCs w:val="27"/>
        </w:rPr>
        <w:t xml:space="preserve">Текущий контроль может быть плановым (осуществляться на основании полугодовых или годовых планов работы администрации) и </w:t>
      </w:r>
      <w:r w:rsidR="00BA4875">
        <w:rPr>
          <w:color w:val="000000"/>
          <w:sz w:val="27"/>
          <w:szCs w:val="27"/>
        </w:rPr>
        <w:lastRenderedPageBreak/>
        <w:t>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7D0D4F" w:rsidRDefault="007D0D4F" w:rsidP="00BA4875">
      <w:pPr>
        <w:shd w:val="clear" w:color="auto" w:fill="FFFFFF"/>
        <w:ind w:firstLine="540"/>
        <w:jc w:val="both"/>
        <w:rPr>
          <w:color w:val="000000"/>
          <w:sz w:val="27"/>
          <w:szCs w:val="27"/>
        </w:rPr>
      </w:pPr>
      <w:r>
        <w:rPr>
          <w:color w:val="000000"/>
          <w:sz w:val="27"/>
          <w:szCs w:val="27"/>
        </w:rPr>
        <w:t>4.5. По результатам проведенных проверок, в случае выявления нарушений прав заявителя, осуществляется привлечение виновных лиц к ответственности в соответствии с законодательством Российской Федерации.</w:t>
      </w:r>
    </w:p>
    <w:p w:rsidR="007D0D4F" w:rsidRDefault="007D0D4F" w:rsidP="00BA4875">
      <w:pPr>
        <w:shd w:val="clear" w:color="auto" w:fill="FFFFFF"/>
        <w:ind w:firstLine="540"/>
        <w:jc w:val="both"/>
        <w:rPr>
          <w:color w:val="000000"/>
          <w:sz w:val="27"/>
          <w:szCs w:val="27"/>
        </w:rPr>
      </w:pPr>
      <w:r>
        <w:rPr>
          <w:color w:val="000000"/>
          <w:sz w:val="27"/>
          <w:szCs w:val="27"/>
        </w:rPr>
        <w:t>4.6. Персональная ответственность должностного лица закрепляется в его должностной инструкции.</w:t>
      </w:r>
    </w:p>
    <w:p w:rsidR="00BA4875" w:rsidRDefault="00BA4875" w:rsidP="00BA4875">
      <w:pPr>
        <w:shd w:val="clear" w:color="auto" w:fill="FFFFFF"/>
        <w:jc w:val="both"/>
        <w:rPr>
          <w:color w:val="000000"/>
          <w:sz w:val="27"/>
          <w:szCs w:val="27"/>
        </w:rPr>
      </w:pPr>
      <w:r>
        <w:rPr>
          <w:color w:val="000000"/>
          <w:sz w:val="27"/>
          <w:szCs w:val="27"/>
        </w:rPr>
        <w:t> </w:t>
      </w:r>
    </w:p>
    <w:p w:rsidR="00BA4875" w:rsidRDefault="00BA4875" w:rsidP="00BA4875">
      <w:pPr>
        <w:shd w:val="clear" w:color="auto" w:fill="FFFFFF"/>
        <w:jc w:val="center"/>
        <w:rPr>
          <w:color w:val="000000"/>
          <w:sz w:val="27"/>
          <w:szCs w:val="27"/>
        </w:rPr>
      </w:pPr>
      <w:r>
        <w:rPr>
          <w:color w:val="000000"/>
          <w:sz w:val="27"/>
          <w:szCs w:val="27"/>
        </w:rPr>
        <w:t>5. Досудебный (внесудебный) порядок обжалования решений</w:t>
      </w:r>
    </w:p>
    <w:p w:rsidR="00BA4875" w:rsidRDefault="00BA4875" w:rsidP="00BA4875">
      <w:pPr>
        <w:shd w:val="clear" w:color="auto" w:fill="FFFFFF"/>
        <w:jc w:val="center"/>
        <w:rPr>
          <w:color w:val="000000"/>
          <w:sz w:val="27"/>
          <w:szCs w:val="27"/>
        </w:rPr>
      </w:pPr>
      <w:r>
        <w:rPr>
          <w:color w:val="000000"/>
          <w:sz w:val="27"/>
          <w:szCs w:val="27"/>
        </w:rPr>
        <w:t>и действий (бездействия) органа, предоставляющего</w:t>
      </w:r>
    </w:p>
    <w:p w:rsidR="00BA4875" w:rsidRDefault="00BA4875" w:rsidP="00BA4875">
      <w:pPr>
        <w:shd w:val="clear" w:color="auto" w:fill="FFFFFF"/>
        <w:jc w:val="center"/>
        <w:rPr>
          <w:color w:val="000000"/>
          <w:sz w:val="27"/>
          <w:szCs w:val="27"/>
        </w:rPr>
      </w:pPr>
      <w:r>
        <w:rPr>
          <w:color w:val="000000"/>
          <w:sz w:val="27"/>
          <w:szCs w:val="27"/>
        </w:rPr>
        <w:t>муниципальную услугу, а также </w:t>
      </w:r>
      <w:r>
        <w:rPr>
          <w:rStyle w:val="grame"/>
          <w:rFonts w:eastAsia="Arial Unicode MS"/>
          <w:color w:val="000000"/>
          <w:sz w:val="27"/>
          <w:szCs w:val="27"/>
        </w:rPr>
        <w:t>должностных</w:t>
      </w:r>
    </w:p>
    <w:p w:rsidR="00BA4875" w:rsidRDefault="00BA4875" w:rsidP="00BA4875">
      <w:pPr>
        <w:shd w:val="clear" w:color="auto" w:fill="FFFFFF"/>
        <w:jc w:val="center"/>
        <w:rPr>
          <w:color w:val="000000"/>
          <w:sz w:val="27"/>
          <w:szCs w:val="27"/>
        </w:rPr>
      </w:pPr>
      <w:r>
        <w:rPr>
          <w:color w:val="000000"/>
          <w:sz w:val="27"/>
          <w:szCs w:val="27"/>
        </w:rPr>
        <w:t>лиц и муниципальных служащих</w:t>
      </w:r>
    </w:p>
    <w:p w:rsidR="00BA4875" w:rsidRDefault="00BA4875" w:rsidP="009D6A1E">
      <w:pPr>
        <w:shd w:val="clear" w:color="auto" w:fill="FFFFFF"/>
        <w:jc w:val="both"/>
        <w:rPr>
          <w:color w:val="000000"/>
          <w:sz w:val="27"/>
          <w:szCs w:val="27"/>
        </w:rPr>
      </w:pPr>
      <w:r>
        <w:rPr>
          <w:color w:val="000000"/>
          <w:sz w:val="27"/>
          <w:szCs w:val="27"/>
        </w:rPr>
        <w:t> </w:t>
      </w:r>
    </w:p>
    <w:p w:rsidR="009D6A1E" w:rsidRPr="009D6A1E" w:rsidRDefault="009D6A1E" w:rsidP="009D6A1E">
      <w:pPr>
        <w:shd w:val="clear" w:color="auto" w:fill="FFFFFF"/>
        <w:ind w:firstLine="540"/>
        <w:jc w:val="both"/>
        <w:rPr>
          <w:color w:val="000000"/>
          <w:sz w:val="27"/>
          <w:szCs w:val="27"/>
        </w:rPr>
      </w:pPr>
      <w:r>
        <w:rPr>
          <w:color w:val="000000"/>
          <w:sz w:val="27"/>
          <w:szCs w:val="27"/>
        </w:rPr>
        <w:t>5</w:t>
      </w:r>
      <w:r w:rsidRPr="009D6A1E">
        <w:rPr>
          <w:color w:val="000000"/>
          <w:sz w:val="27"/>
          <w:szCs w:val="27"/>
        </w:rPr>
        <w:t xml:space="preserve">.1. Заявители имеют право на обжалование решений, принятых в ходе предоставления муниципальной услуги, действий или бездействия должностных лиц уполномоченного органа в досудебном </w:t>
      </w:r>
      <w:r>
        <w:rPr>
          <w:color w:val="000000"/>
          <w:sz w:val="27"/>
          <w:szCs w:val="27"/>
        </w:rPr>
        <w:t xml:space="preserve">и судебном </w:t>
      </w:r>
      <w:r w:rsidRPr="009D6A1E">
        <w:rPr>
          <w:color w:val="000000"/>
          <w:sz w:val="27"/>
          <w:szCs w:val="27"/>
        </w:rPr>
        <w:t>порядке.</w:t>
      </w:r>
    </w:p>
    <w:p w:rsidR="009D6A1E" w:rsidRPr="009D6A1E" w:rsidRDefault="009D6A1E" w:rsidP="009D6A1E">
      <w:pPr>
        <w:shd w:val="clear" w:color="auto" w:fill="FFFFFF"/>
        <w:ind w:firstLine="540"/>
        <w:jc w:val="both"/>
        <w:rPr>
          <w:color w:val="000000"/>
          <w:sz w:val="27"/>
          <w:szCs w:val="27"/>
        </w:rPr>
      </w:pPr>
      <w:r>
        <w:rPr>
          <w:color w:val="000000"/>
          <w:sz w:val="27"/>
          <w:szCs w:val="27"/>
        </w:rPr>
        <w:t xml:space="preserve">5.2. </w:t>
      </w:r>
      <w:r w:rsidRPr="009D6A1E">
        <w:rPr>
          <w:color w:val="000000"/>
          <w:sz w:val="27"/>
          <w:szCs w:val="27"/>
        </w:rPr>
        <w:t>Жалоба может быть направлена по почте, с использованием информационно-телекоммуникационной сети «Интернет», с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в том числе в следующих случаях:</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1) нарушение срока регистрации запроса заявителя о предоставлении муниципальной услуги;</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2) нарушение срока предоставления муниципальной услуги;</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w:t>
      </w:r>
      <w:r w:rsidRPr="009D6A1E">
        <w:rPr>
          <w:color w:val="000000"/>
          <w:sz w:val="27"/>
          <w:szCs w:val="27"/>
        </w:rPr>
        <w:lastRenderedPageBreak/>
        <w:t>муниципальной услуги документах либо нарушение установленного срока таких исправлений.</w:t>
      </w:r>
    </w:p>
    <w:p w:rsidR="009D6A1E" w:rsidRDefault="009D6A1E" w:rsidP="009D6A1E">
      <w:pPr>
        <w:shd w:val="clear" w:color="auto" w:fill="FFFFFF"/>
        <w:ind w:firstLine="540"/>
        <w:jc w:val="both"/>
        <w:rPr>
          <w:color w:val="000000"/>
          <w:sz w:val="27"/>
          <w:szCs w:val="27"/>
        </w:rPr>
      </w:pPr>
      <w:r>
        <w:rPr>
          <w:color w:val="000000"/>
          <w:sz w:val="27"/>
          <w:szCs w:val="27"/>
        </w:rPr>
        <w:t xml:space="preserve">5.3. </w:t>
      </w:r>
      <w:r w:rsidRPr="009D6A1E">
        <w:rPr>
          <w:color w:val="000000"/>
          <w:sz w:val="27"/>
          <w:szCs w:val="27"/>
        </w:rPr>
        <w:t xml:space="preserve">Заявители имеют право обратиться с жалобой лично (устно) или направить жалобу в письменном виде (далее - письменное обращение) на бумажном носителе или в электронной форме по почте, с использованием информационно-телекоммуникационной сети «Интернет», официального сайта Администрации, сайта региональной информационной системы "Портал государственных и муниципальных услуг (функций) Кабардино-Балкарской Республики", федеральной государственной информационной системы "Единый портал государственных и муниципальных услуг (функций)", а также письменная жалоба может быть принята при личном приеме заявителя. </w:t>
      </w:r>
    </w:p>
    <w:p w:rsidR="009D6A1E" w:rsidRPr="009D6A1E" w:rsidRDefault="009D6A1E" w:rsidP="009D6A1E">
      <w:pPr>
        <w:shd w:val="clear" w:color="auto" w:fill="FFFFFF"/>
        <w:ind w:firstLine="540"/>
        <w:jc w:val="both"/>
        <w:rPr>
          <w:color w:val="000000"/>
          <w:sz w:val="27"/>
          <w:szCs w:val="27"/>
        </w:rPr>
      </w:pPr>
      <w:r>
        <w:rPr>
          <w:color w:val="000000"/>
          <w:sz w:val="27"/>
          <w:szCs w:val="27"/>
        </w:rPr>
        <w:t xml:space="preserve">5.4. </w:t>
      </w:r>
      <w:r w:rsidRPr="009D6A1E">
        <w:rPr>
          <w:color w:val="000000"/>
          <w:sz w:val="27"/>
          <w:szCs w:val="27"/>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D6A1E" w:rsidRPr="009D6A1E" w:rsidRDefault="009D6A1E" w:rsidP="009D6A1E">
      <w:pPr>
        <w:shd w:val="clear" w:color="auto" w:fill="FFFFFF"/>
        <w:ind w:firstLine="540"/>
        <w:jc w:val="both"/>
        <w:rPr>
          <w:color w:val="000000"/>
          <w:sz w:val="27"/>
          <w:szCs w:val="27"/>
        </w:rPr>
      </w:pPr>
      <w:r>
        <w:rPr>
          <w:color w:val="000000"/>
          <w:sz w:val="27"/>
          <w:szCs w:val="27"/>
        </w:rPr>
        <w:t xml:space="preserve">5.5. </w:t>
      </w:r>
      <w:r w:rsidRPr="009D6A1E">
        <w:rPr>
          <w:color w:val="000000"/>
          <w:sz w:val="27"/>
          <w:szCs w:val="27"/>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D6A1E" w:rsidRPr="009D6A1E" w:rsidRDefault="009D6A1E" w:rsidP="009D6A1E">
      <w:pPr>
        <w:shd w:val="clear" w:color="auto" w:fill="FFFFFF"/>
        <w:ind w:firstLine="540"/>
        <w:jc w:val="both"/>
        <w:rPr>
          <w:color w:val="000000"/>
          <w:sz w:val="27"/>
          <w:szCs w:val="27"/>
        </w:rPr>
      </w:pPr>
      <w:r>
        <w:rPr>
          <w:color w:val="000000"/>
          <w:sz w:val="27"/>
          <w:szCs w:val="27"/>
        </w:rPr>
        <w:t xml:space="preserve">5.6. </w:t>
      </w:r>
      <w:r w:rsidRPr="009D6A1E">
        <w:rPr>
          <w:color w:val="000000"/>
          <w:sz w:val="27"/>
          <w:szCs w:val="27"/>
        </w:rPr>
        <w:t>Жалоба должна содержать:</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Заявитель вправе запрашивать и получать информацию и документы, необходимые для обоснования и рассмотрения жалобы.</w:t>
      </w:r>
    </w:p>
    <w:p w:rsidR="009D6A1E" w:rsidRPr="009D6A1E" w:rsidRDefault="009D6A1E" w:rsidP="009D6A1E">
      <w:pPr>
        <w:shd w:val="clear" w:color="auto" w:fill="FFFFFF"/>
        <w:ind w:firstLine="540"/>
        <w:jc w:val="both"/>
        <w:rPr>
          <w:color w:val="000000"/>
          <w:sz w:val="27"/>
          <w:szCs w:val="27"/>
        </w:rPr>
      </w:pPr>
      <w:r>
        <w:rPr>
          <w:color w:val="000000"/>
          <w:sz w:val="27"/>
          <w:szCs w:val="27"/>
        </w:rPr>
        <w:t xml:space="preserve">5.7.  </w:t>
      </w:r>
      <w:r w:rsidRPr="009D6A1E">
        <w:rPr>
          <w:color w:val="000000"/>
          <w:sz w:val="27"/>
          <w:szCs w:val="27"/>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w:t>
      </w:r>
      <w:r w:rsidRPr="009D6A1E">
        <w:rPr>
          <w:color w:val="000000"/>
          <w:sz w:val="27"/>
          <w:szCs w:val="27"/>
        </w:rPr>
        <w:lastRenderedPageBreak/>
        <w:t>полномочия на осуществление действий от имени заявителя, может быть представлена:</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а) оформленная в соответствии с законодательством Российской Федерации доверенность (для физических лиц);</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D6A1E" w:rsidRPr="009D6A1E" w:rsidRDefault="009D6A1E" w:rsidP="009D6A1E">
      <w:pPr>
        <w:shd w:val="clear" w:color="auto" w:fill="FFFFFF"/>
        <w:ind w:firstLine="540"/>
        <w:jc w:val="both"/>
        <w:rPr>
          <w:color w:val="000000"/>
          <w:sz w:val="27"/>
          <w:szCs w:val="27"/>
        </w:rPr>
      </w:pPr>
      <w:r>
        <w:rPr>
          <w:color w:val="000000"/>
          <w:sz w:val="27"/>
          <w:szCs w:val="27"/>
        </w:rPr>
        <w:t xml:space="preserve">5.8. </w:t>
      </w:r>
      <w:r w:rsidRPr="009D6A1E">
        <w:rPr>
          <w:color w:val="000000"/>
          <w:sz w:val="27"/>
          <w:szCs w:val="27"/>
        </w:rPr>
        <w:t>Жалоба рассматривается органом, предоставляющим муниципальную услугу, порядок предоставления которой был нарушен вследствие решений и действий (бездействия) органа, предоставляющего муниципальную услугу, его должностного лица либо муниципальных служащих. В случае если обжалуются решения руководителя органа, предоставляющего муниципальную услугу, жалоба подается в вышестоящий орган (в порядке подчиненности) и рассматривается им в порядке, предусмотренном настоящим административным регламентом.</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При отсутствии вышестоящего органа жалоба подается непосредственно руководителю органа, предоставляющего муниципальную услугу, и рассматривается им в соответствии с настоящим административным регламентом.</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В случае если жалоба подана заявителем в орган, в компетенцию которого не входит принятие решения по жалобе, то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При этом срок рассмотрения жалобы исчисляется со дня регистрации жалобы в уполномоченном на ее рассмотрение органе.</w:t>
      </w:r>
    </w:p>
    <w:p w:rsidR="009D6A1E" w:rsidRPr="009D6A1E" w:rsidRDefault="009D6A1E" w:rsidP="009D6A1E">
      <w:pPr>
        <w:shd w:val="clear" w:color="auto" w:fill="FFFFFF"/>
        <w:ind w:firstLine="540"/>
        <w:jc w:val="both"/>
        <w:rPr>
          <w:color w:val="000000"/>
          <w:sz w:val="27"/>
          <w:szCs w:val="27"/>
        </w:rPr>
      </w:pPr>
      <w:r>
        <w:rPr>
          <w:color w:val="000000"/>
          <w:sz w:val="27"/>
          <w:szCs w:val="27"/>
        </w:rPr>
        <w:t xml:space="preserve">5.9. </w:t>
      </w:r>
      <w:r w:rsidRPr="009D6A1E">
        <w:rPr>
          <w:color w:val="000000"/>
          <w:sz w:val="27"/>
          <w:szCs w:val="27"/>
        </w:rPr>
        <w:t>По результатам рассмотрения жалобы уполномоченным органом может быть принято одно из следующих решений:</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1) удовлетворить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2) отказать в удовлетворении жалобы.</w:t>
      </w:r>
    </w:p>
    <w:p w:rsidR="009D6A1E" w:rsidRPr="009D6A1E" w:rsidRDefault="009D6A1E" w:rsidP="009D6A1E">
      <w:pPr>
        <w:shd w:val="clear" w:color="auto" w:fill="FFFFFF"/>
        <w:ind w:firstLine="540"/>
        <w:jc w:val="both"/>
        <w:rPr>
          <w:color w:val="000000"/>
          <w:sz w:val="27"/>
          <w:szCs w:val="27"/>
        </w:rPr>
      </w:pPr>
      <w:r>
        <w:rPr>
          <w:color w:val="000000"/>
          <w:sz w:val="27"/>
          <w:szCs w:val="27"/>
        </w:rPr>
        <w:t xml:space="preserve">5.10. </w:t>
      </w:r>
      <w:r w:rsidRPr="009D6A1E">
        <w:rPr>
          <w:color w:val="000000"/>
          <w:sz w:val="27"/>
          <w:szCs w:val="27"/>
        </w:rPr>
        <w:t>Уполномоченный на рассмотрение жалобы орган отказывает в удовлетворении жалобы в следующих случаях:</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а) наличие вступившего в законную силу решения суда по жалобе о том же предмете и по тем же основаниям;</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б) подача жалобы лицом, полномочия которого не подтверждены в порядке, установленном законодательством Российской Федерации;</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в)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9D6A1E" w:rsidRPr="009D6A1E" w:rsidRDefault="009D6A1E" w:rsidP="009D6A1E">
      <w:pPr>
        <w:shd w:val="clear" w:color="auto" w:fill="FFFFFF"/>
        <w:ind w:firstLine="540"/>
        <w:jc w:val="both"/>
        <w:rPr>
          <w:color w:val="000000"/>
          <w:sz w:val="27"/>
          <w:szCs w:val="27"/>
        </w:rPr>
      </w:pPr>
      <w:r>
        <w:rPr>
          <w:color w:val="000000"/>
          <w:sz w:val="27"/>
          <w:szCs w:val="27"/>
        </w:rPr>
        <w:t xml:space="preserve">5.11. </w:t>
      </w:r>
      <w:r w:rsidRPr="009D6A1E">
        <w:rPr>
          <w:color w:val="000000"/>
          <w:sz w:val="27"/>
          <w:szCs w:val="27"/>
        </w:rPr>
        <w:t>Уполномоченный на рассмотрение жалобы орган вправе оставить жалобу без ответа в следующих случаях:</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lastRenderedPageBreak/>
        <w:t>а) наличие в жалобе нецензурных либо оскорбительных выражений, угроз жизни, здоровью и имуществу должностного лица, а также членов его семьи;</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D6A1E" w:rsidRPr="009D6A1E" w:rsidRDefault="009D6A1E" w:rsidP="009D6A1E">
      <w:pPr>
        <w:shd w:val="clear" w:color="auto" w:fill="FFFFFF"/>
        <w:ind w:firstLine="540"/>
        <w:jc w:val="both"/>
        <w:rPr>
          <w:color w:val="000000"/>
          <w:sz w:val="27"/>
          <w:szCs w:val="27"/>
        </w:rPr>
      </w:pPr>
      <w:r>
        <w:rPr>
          <w:color w:val="000000"/>
          <w:sz w:val="27"/>
          <w:szCs w:val="27"/>
        </w:rPr>
        <w:t xml:space="preserve">5.12. </w:t>
      </w:r>
      <w:r w:rsidRPr="009D6A1E">
        <w:rPr>
          <w:color w:val="000000"/>
          <w:sz w:val="27"/>
          <w:szCs w:val="27"/>
        </w:rPr>
        <w:t>Основания для приостановления рассмотрения жалобы не предусмотрены.</w:t>
      </w:r>
    </w:p>
    <w:p w:rsidR="009D6A1E" w:rsidRPr="009D6A1E" w:rsidRDefault="009D6A1E" w:rsidP="009D6A1E">
      <w:pPr>
        <w:shd w:val="clear" w:color="auto" w:fill="FFFFFF"/>
        <w:ind w:firstLine="540"/>
        <w:jc w:val="both"/>
        <w:rPr>
          <w:color w:val="000000"/>
          <w:sz w:val="27"/>
          <w:szCs w:val="27"/>
        </w:rPr>
      </w:pPr>
      <w:r>
        <w:rPr>
          <w:color w:val="000000"/>
          <w:sz w:val="27"/>
          <w:szCs w:val="27"/>
        </w:rPr>
        <w:t xml:space="preserve">5.13. </w:t>
      </w:r>
      <w:r w:rsidRPr="009D6A1E">
        <w:rPr>
          <w:color w:val="000000"/>
          <w:sz w:val="27"/>
          <w:szCs w:val="27"/>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Не позднее дня, следующего за днем принятия 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D6A1E" w:rsidRPr="009D6A1E" w:rsidRDefault="009D6A1E" w:rsidP="009D6A1E">
      <w:pPr>
        <w:shd w:val="clear" w:color="auto" w:fill="FFFFFF"/>
        <w:ind w:firstLine="540"/>
        <w:jc w:val="both"/>
        <w:rPr>
          <w:color w:val="000000"/>
          <w:sz w:val="27"/>
          <w:szCs w:val="27"/>
        </w:rPr>
      </w:pPr>
      <w:r>
        <w:rPr>
          <w:color w:val="000000"/>
          <w:sz w:val="27"/>
          <w:szCs w:val="27"/>
        </w:rPr>
        <w:t xml:space="preserve">5.14. </w:t>
      </w:r>
      <w:r w:rsidRPr="009D6A1E">
        <w:rPr>
          <w:color w:val="000000"/>
          <w:sz w:val="27"/>
          <w:szCs w:val="27"/>
        </w:rPr>
        <w:t>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порядке.</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Заявитель имеет право на получение в Администрации, информации и документов, необходимых для обоснования и рассмотрения жалобы, если иное не предусмотрено законом.</w:t>
      </w:r>
    </w:p>
    <w:p w:rsidR="009D6A1E" w:rsidRPr="009D6A1E" w:rsidRDefault="009D6A1E" w:rsidP="009D6A1E">
      <w:pPr>
        <w:shd w:val="clear" w:color="auto" w:fill="FFFFFF"/>
        <w:ind w:firstLine="540"/>
        <w:jc w:val="both"/>
        <w:rPr>
          <w:color w:val="000000"/>
          <w:sz w:val="27"/>
          <w:szCs w:val="27"/>
        </w:rPr>
      </w:pPr>
      <w:r w:rsidRPr="009D6A1E">
        <w:rPr>
          <w:color w:val="000000"/>
          <w:sz w:val="27"/>
          <w:szCs w:val="27"/>
        </w:rPr>
        <w:t xml:space="preserve">Информация о порядке подачи и рассмотрению жалобы размещается на информационных стендах в местах представления государственной услуги, на информационном стенде Администрации, на официальном сайте Правительства КБР  и на Едином портале государственных и муниципальных услуг по адресу: </w:t>
      </w:r>
      <w:hyperlink r:id="rId21" w:history="1">
        <w:r w:rsidRPr="009D6A1E">
          <w:rPr>
            <w:rStyle w:val="a5"/>
            <w:sz w:val="27"/>
            <w:szCs w:val="27"/>
          </w:rPr>
          <w:t>www.gosuslugi.ru</w:t>
        </w:r>
      </w:hyperlink>
      <w:r w:rsidRPr="009D6A1E">
        <w:rPr>
          <w:color w:val="000000"/>
          <w:sz w:val="27"/>
          <w:szCs w:val="27"/>
        </w:rPr>
        <w:t>, на Портале государственных и муниципальных услуг (функций) Кабардино-Балкарской Республики».</w:t>
      </w:r>
    </w:p>
    <w:p w:rsidR="00BA4875" w:rsidRDefault="00BA4875" w:rsidP="009D6A1E">
      <w:pPr>
        <w:shd w:val="clear" w:color="auto" w:fill="FFFFFF"/>
        <w:ind w:firstLine="540"/>
        <w:jc w:val="both"/>
        <w:rPr>
          <w:color w:val="000000"/>
          <w:sz w:val="27"/>
          <w:szCs w:val="27"/>
        </w:rPr>
      </w:pPr>
      <w:r>
        <w:rPr>
          <w:color w:val="000000"/>
          <w:sz w:val="27"/>
          <w:szCs w:val="27"/>
        </w:rPr>
        <w:t> </w:t>
      </w:r>
    </w:p>
    <w:p w:rsidR="00BA4875" w:rsidRDefault="00BA4875" w:rsidP="00BA4875">
      <w:pPr>
        <w:shd w:val="clear" w:color="auto" w:fill="FFFFFF"/>
        <w:ind w:firstLine="540"/>
        <w:rPr>
          <w:color w:val="000000"/>
          <w:sz w:val="27"/>
          <w:szCs w:val="27"/>
        </w:rPr>
      </w:pPr>
      <w:r>
        <w:rPr>
          <w:color w:val="000000"/>
          <w:sz w:val="27"/>
          <w:szCs w:val="27"/>
        </w:rPr>
        <w:t> </w:t>
      </w:r>
    </w:p>
    <w:p w:rsidR="008A10C4" w:rsidRDefault="008A10C4" w:rsidP="00BA4875">
      <w:pPr>
        <w:shd w:val="clear" w:color="auto" w:fill="FFFFFF"/>
        <w:jc w:val="both"/>
        <w:rPr>
          <w:color w:val="000000"/>
          <w:sz w:val="27"/>
          <w:szCs w:val="27"/>
        </w:rPr>
      </w:pPr>
    </w:p>
    <w:p w:rsidR="008A10C4" w:rsidRDefault="008A10C4" w:rsidP="00BA4875">
      <w:pPr>
        <w:shd w:val="clear" w:color="auto" w:fill="FFFFFF"/>
        <w:jc w:val="both"/>
        <w:rPr>
          <w:color w:val="000000"/>
          <w:sz w:val="27"/>
          <w:szCs w:val="27"/>
        </w:rPr>
      </w:pPr>
    </w:p>
    <w:p w:rsidR="008A10C4" w:rsidRDefault="008A10C4" w:rsidP="00BA4875">
      <w:pPr>
        <w:shd w:val="clear" w:color="auto" w:fill="FFFFFF"/>
        <w:jc w:val="both"/>
        <w:rPr>
          <w:color w:val="000000"/>
          <w:sz w:val="27"/>
          <w:szCs w:val="27"/>
        </w:rPr>
      </w:pPr>
    </w:p>
    <w:p w:rsidR="008A10C4" w:rsidRDefault="008A10C4" w:rsidP="00BA4875">
      <w:pPr>
        <w:shd w:val="clear" w:color="auto" w:fill="FFFFFF"/>
        <w:jc w:val="both"/>
        <w:rPr>
          <w:color w:val="000000"/>
          <w:sz w:val="27"/>
          <w:szCs w:val="27"/>
        </w:rPr>
      </w:pPr>
    </w:p>
    <w:p w:rsidR="008A10C4" w:rsidRDefault="008A10C4" w:rsidP="00BA4875">
      <w:pPr>
        <w:shd w:val="clear" w:color="auto" w:fill="FFFFFF"/>
        <w:jc w:val="both"/>
        <w:rPr>
          <w:color w:val="000000"/>
          <w:sz w:val="27"/>
          <w:szCs w:val="27"/>
        </w:rPr>
      </w:pPr>
    </w:p>
    <w:p w:rsidR="00BA4875" w:rsidRDefault="00BA4875" w:rsidP="00BA4875">
      <w:pPr>
        <w:shd w:val="clear" w:color="auto" w:fill="FFFFFF"/>
        <w:jc w:val="both"/>
        <w:rPr>
          <w:color w:val="000000"/>
          <w:sz w:val="27"/>
          <w:szCs w:val="27"/>
        </w:rPr>
      </w:pPr>
      <w:r>
        <w:rPr>
          <w:color w:val="000000"/>
          <w:sz w:val="27"/>
          <w:szCs w:val="27"/>
        </w:rPr>
        <w:t> </w:t>
      </w:r>
    </w:p>
    <w:p w:rsidR="00BA4875" w:rsidRDefault="00BA4875" w:rsidP="00BA4875">
      <w:pPr>
        <w:shd w:val="clear" w:color="auto" w:fill="FFFFFF"/>
        <w:jc w:val="both"/>
        <w:rPr>
          <w:color w:val="000000"/>
          <w:sz w:val="27"/>
          <w:szCs w:val="27"/>
        </w:rPr>
      </w:pPr>
      <w:r>
        <w:rPr>
          <w:color w:val="000000"/>
          <w:sz w:val="27"/>
          <w:szCs w:val="27"/>
        </w:rPr>
        <w:t> </w:t>
      </w:r>
    </w:p>
    <w:p w:rsidR="008A10C4" w:rsidRDefault="008A10C4" w:rsidP="00BA4875">
      <w:pPr>
        <w:shd w:val="clear" w:color="auto" w:fill="FFFFFF"/>
        <w:jc w:val="both"/>
        <w:rPr>
          <w:color w:val="000000"/>
          <w:sz w:val="27"/>
          <w:szCs w:val="27"/>
        </w:rPr>
      </w:pPr>
    </w:p>
    <w:p w:rsidR="008A10C4" w:rsidRDefault="008A10C4" w:rsidP="00BA4875">
      <w:pPr>
        <w:shd w:val="clear" w:color="auto" w:fill="FFFFFF"/>
        <w:jc w:val="both"/>
        <w:rPr>
          <w:color w:val="000000"/>
          <w:sz w:val="27"/>
          <w:szCs w:val="27"/>
        </w:rPr>
      </w:pPr>
    </w:p>
    <w:p w:rsidR="008A10C4" w:rsidRDefault="008A10C4" w:rsidP="00BA4875">
      <w:pPr>
        <w:shd w:val="clear" w:color="auto" w:fill="FFFFFF"/>
        <w:jc w:val="both"/>
        <w:rPr>
          <w:color w:val="000000"/>
          <w:sz w:val="27"/>
          <w:szCs w:val="27"/>
        </w:rPr>
      </w:pPr>
    </w:p>
    <w:p w:rsidR="008A10C4" w:rsidRDefault="008A10C4" w:rsidP="00BA4875">
      <w:pPr>
        <w:shd w:val="clear" w:color="auto" w:fill="FFFFFF"/>
        <w:jc w:val="both"/>
        <w:rPr>
          <w:color w:val="000000"/>
          <w:sz w:val="27"/>
          <w:szCs w:val="27"/>
        </w:rPr>
      </w:pPr>
    </w:p>
    <w:p w:rsidR="008C45E4" w:rsidRDefault="008C45E4" w:rsidP="00BA4875">
      <w:pPr>
        <w:shd w:val="clear" w:color="auto" w:fill="FFFFFF"/>
        <w:jc w:val="both"/>
        <w:rPr>
          <w:color w:val="000000"/>
          <w:sz w:val="27"/>
          <w:szCs w:val="27"/>
        </w:rPr>
      </w:pPr>
    </w:p>
    <w:p w:rsidR="008C45E4" w:rsidRDefault="008C45E4" w:rsidP="00BA4875">
      <w:pPr>
        <w:shd w:val="clear" w:color="auto" w:fill="FFFFFF"/>
        <w:jc w:val="both"/>
        <w:rPr>
          <w:color w:val="000000"/>
          <w:sz w:val="27"/>
          <w:szCs w:val="27"/>
        </w:rPr>
      </w:pPr>
    </w:p>
    <w:p w:rsidR="008C45E4" w:rsidRDefault="008C45E4" w:rsidP="00BA4875">
      <w:pPr>
        <w:shd w:val="clear" w:color="auto" w:fill="FFFFFF"/>
        <w:jc w:val="both"/>
        <w:rPr>
          <w:color w:val="000000"/>
          <w:sz w:val="27"/>
          <w:szCs w:val="27"/>
        </w:rPr>
      </w:pPr>
    </w:p>
    <w:p w:rsidR="008C45E4" w:rsidRDefault="008C45E4" w:rsidP="00BA4875">
      <w:pPr>
        <w:shd w:val="clear" w:color="auto" w:fill="FFFFFF"/>
        <w:jc w:val="both"/>
        <w:rPr>
          <w:color w:val="000000"/>
          <w:sz w:val="27"/>
          <w:szCs w:val="27"/>
        </w:rPr>
      </w:pPr>
    </w:p>
    <w:p w:rsidR="008C45E4" w:rsidRDefault="008C45E4" w:rsidP="00BA4875">
      <w:pPr>
        <w:shd w:val="clear" w:color="auto" w:fill="FFFFFF"/>
        <w:jc w:val="both"/>
        <w:rPr>
          <w:color w:val="000000"/>
          <w:sz w:val="27"/>
          <w:szCs w:val="27"/>
        </w:rPr>
      </w:pPr>
    </w:p>
    <w:p w:rsidR="00F76309" w:rsidRDefault="00F76309" w:rsidP="00BA4875">
      <w:pPr>
        <w:shd w:val="clear" w:color="auto" w:fill="FFFFFF"/>
        <w:jc w:val="both"/>
        <w:rPr>
          <w:color w:val="000000"/>
          <w:sz w:val="27"/>
          <w:szCs w:val="27"/>
        </w:rPr>
      </w:pPr>
    </w:p>
    <w:p w:rsidR="008A10C4" w:rsidRPr="00F76309" w:rsidRDefault="008A10C4" w:rsidP="008A10C4">
      <w:pPr>
        <w:pStyle w:val="ConsPlusNormal"/>
        <w:spacing w:line="276" w:lineRule="auto"/>
        <w:jc w:val="right"/>
        <w:outlineLvl w:val="0"/>
        <w:rPr>
          <w:rFonts w:ascii="Times New Roman" w:hAnsi="Times New Roman" w:cs="Times New Roman"/>
          <w:sz w:val="24"/>
          <w:szCs w:val="24"/>
        </w:rPr>
      </w:pPr>
      <w:r w:rsidRPr="00F76309">
        <w:rPr>
          <w:rFonts w:ascii="Times New Roman" w:hAnsi="Times New Roman" w:cs="Times New Roman"/>
          <w:sz w:val="24"/>
          <w:szCs w:val="24"/>
        </w:rPr>
        <w:lastRenderedPageBreak/>
        <w:t>Приложение № 1</w:t>
      </w:r>
    </w:p>
    <w:p w:rsidR="008A10C4" w:rsidRPr="00F76309" w:rsidRDefault="008A10C4" w:rsidP="008A10C4">
      <w:pPr>
        <w:autoSpaceDE w:val="0"/>
        <w:autoSpaceDN w:val="0"/>
        <w:adjustRightInd w:val="0"/>
        <w:ind w:firstLine="709"/>
        <w:jc w:val="right"/>
      </w:pPr>
      <w:r w:rsidRPr="00F76309">
        <w:t>к административному регламенту</w:t>
      </w:r>
    </w:p>
    <w:p w:rsidR="008A10C4" w:rsidRPr="000C5255" w:rsidRDefault="008A10C4" w:rsidP="008A10C4">
      <w:pPr>
        <w:autoSpaceDE w:val="0"/>
        <w:autoSpaceDN w:val="0"/>
        <w:adjustRightInd w:val="0"/>
        <w:ind w:firstLine="709"/>
        <w:jc w:val="right"/>
        <w:rPr>
          <w:sz w:val="26"/>
          <w:szCs w:val="26"/>
        </w:rPr>
      </w:pPr>
      <w:r w:rsidRPr="00F76309">
        <w:t>предоставления муниципальной услуги</w:t>
      </w:r>
    </w:p>
    <w:p w:rsidR="008A10C4" w:rsidRDefault="008A10C4" w:rsidP="008A10C4">
      <w:pPr>
        <w:pStyle w:val="ConsPlusNormal"/>
        <w:spacing w:line="276" w:lineRule="auto"/>
        <w:ind w:firstLine="709"/>
        <w:jc w:val="right"/>
        <w:outlineLvl w:val="0"/>
      </w:pPr>
    </w:p>
    <w:p w:rsidR="008A10C4" w:rsidRPr="005D332A" w:rsidRDefault="008A10C4" w:rsidP="008A10C4">
      <w:pPr>
        <w:autoSpaceDE w:val="0"/>
        <w:autoSpaceDN w:val="0"/>
        <w:adjustRightInd w:val="0"/>
        <w:jc w:val="right"/>
        <w:rPr>
          <w:sz w:val="26"/>
          <w:szCs w:val="26"/>
        </w:rPr>
      </w:pPr>
      <w:r>
        <w:rPr>
          <w:sz w:val="26"/>
          <w:szCs w:val="26"/>
        </w:rPr>
        <w:t>Главе местной администрации</w:t>
      </w:r>
      <w:r w:rsidRPr="005D332A">
        <w:rPr>
          <w:sz w:val="26"/>
          <w:szCs w:val="26"/>
        </w:rPr>
        <w:t xml:space="preserve"> </w:t>
      </w:r>
    </w:p>
    <w:p w:rsidR="008A10C4" w:rsidRPr="005D332A" w:rsidRDefault="008A10C4" w:rsidP="008A10C4">
      <w:pPr>
        <w:autoSpaceDE w:val="0"/>
        <w:autoSpaceDN w:val="0"/>
        <w:adjustRightInd w:val="0"/>
        <w:jc w:val="right"/>
        <w:rPr>
          <w:sz w:val="26"/>
          <w:szCs w:val="26"/>
        </w:rPr>
      </w:pPr>
      <w:r w:rsidRPr="005D332A">
        <w:rPr>
          <w:sz w:val="26"/>
          <w:szCs w:val="26"/>
        </w:rPr>
        <w:t>____________________________________</w:t>
      </w:r>
    </w:p>
    <w:p w:rsidR="008A10C4" w:rsidRPr="00564D3C" w:rsidRDefault="008A10C4" w:rsidP="008A10C4">
      <w:pPr>
        <w:tabs>
          <w:tab w:val="left" w:pos="3686"/>
        </w:tabs>
        <w:autoSpaceDE w:val="0"/>
        <w:autoSpaceDN w:val="0"/>
        <w:adjustRightInd w:val="0"/>
        <w:jc w:val="right"/>
        <w:rPr>
          <w:sz w:val="18"/>
          <w:szCs w:val="18"/>
        </w:rPr>
      </w:pPr>
      <w:r>
        <w:rPr>
          <w:sz w:val="18"/>
          <w:szCs w:val="18"/>
        </w:rPr>
        <w:t xml:space="preserve">               </w:t>
      </w:r>
      <w:r w:rsidRPr="00564D3C">
        <w:rPr>
          <w:sz w:val="18"/>
          <w:szCs w:val="18"/>
        </w:rPr>
        <w:t>(инициалы, фамилия)</w:t>
      </w:r>
      <w:r w:rsidRPr="00564D3C">
        <w:rPr>
          <w:sz w:val="18"/>
          <w:szCs w:val="18"/>
        </w:rPr>
        <w:tab/>
      </w:r>
    </w:p>
    <w:p w:rsidR="008A10C4" w:rsidRPr="005D332A" w:rsidRDefault="008A10C4" w:rsidP="008A10C4">
      <w:pPr>
        <w:autoSpaceDE w:val="0"/>
        <w:autoSpaceDN w:val="0"/>
        <w:adjustRightInd w:val="0"/>
        <w:jc w:val="right"/>
        <w:rPr>
          <w:sz w:val="26"/>
          <w:szCs w:val="26"/>
        </w:rPr>
      </w:pPr>
      <w:r>
        <w:rPr>
          <w:sz w:val="26"/>
          <w:szCs w:val="26"/>
        </w:rPr>
        <w:t xml:space="preserve">Заявитель </w:t>
      </w:r>
      <w:r w:rsidRPr="005D332A">
        <w:rPr>
          <w:sz w:val="26"/>
          <w:szCs w:val="26"/>
        </w:rPr>
        <w:t>__________________________________</w:t>
      </w:r>
    </w:p>
    <w:p w:rsidR="008A10C4" w:rsidRPr="00564D3C" w:rsidRDefault="008A10C4" w:rsidP="008A10C4">
      <w:pPr>
        <w:tabs>
          <w:tab w:val="left" w:pos="4395"/>
        </w:tabs>
        <w:autoSpaceDE w:val="0"/>
        <w:autoSpaceDN w:val="0"/>
        <w:adjustRightInd w:val="0"/>
        <w:rPr>
          <w:sz w:val="18"/>
          <w:szCs w:val="18"/>
        </w:rPr>
      </w:pPr>
      <w:r>
        <w:rPr>
          <w:sz w:val="18"/>
          <w:szCs w:val="18"/>
        </w:rPr>
        <w:t xml:space="preserve">                                                                                                                            </w:t>
      </w:r>
      <w:r w:rsidRPr="00564D3C">
        <w:rPr>
          <w:sz w:val="18"/>
          <w:szCs w:val="18"/>
        </w:rPr>
        <w:t>(фамилия, имя, отчество заявителя)</w:t>
      </w:r>
    </w:p>
    <w:p w:rsidR="008A10C4" w:rsidRPr="005D332A" w:rsidRDefault="008A10C4" w:rsidP="008A10C4">
      <w:pPr>
        <w:jc w:val="right"/>
        <w:rPr>
          <w:rFonts w:ascii="Arial" w:hAnsi="Arial" w:cs="Arial"/>
          <w:sz w:val="20"/>
          <w:szCs w:val="20"/>
        </w:rPr>
      </w:pPr>
      <w:r w:rsidRPr="005D332A">
        <w:rPr>
          <w:rFonts w:eastAsia="SimSun"/>
          <w:sz w:val="26"/>
          <w:szCs w:val="26"/>
          <w:lang w:eastAsia="zh-CN"/>
        </w:rPr>
        <w:t>____________________________________</w:t>
      </w:r>
    </w:p>
    <w:p w:rsidR="008A10C4" w:rsidRPr="00564D3C" w:rsidRDefault="009C2386" w:rsidP="009C2386">
      <w:pPr>
        <w:autoSpaceDE w:val="0"/>
        <w:autoSpaceDN w:val="0"/>
        <w:adjustRightInd w:val="0"/>
        <w:jc w:val="center"/>
        <w:rPr>
          <w:sz w:val="18"/>
          <w:szCs w:val="18"/>
        </w:rPr>
      </w:pPr>
      <w:r>
        <w:rPr>
          <w:sz w:val="18"/>
          <w:szCs w:val="18"/>
        </w:rPr>
        <w:t xml:space="preserve">                                                                                                            </w:t>
      </w:r>
      <w:r w:rsidR="008A10C4" w:rsidRPr="00564D3C">
        <w:rPr>
          <w:sz w:val="18"/>
          <w:szCs w:val="18"/>
        </w:rPr>
        <w:t>(адрес проживания)</w:t>
      </w:r>
    </w:p>
    <w:p w:rsidR="008A10C4" w:rsidRPr="005D332A" w:rsidRDefault="008A10C4" w:rsidP="008A10C4">
      <w:pPr>
        <w:autoSpaceDE w:val="0"/>
        <w:autoSpaceDN w:val="0"/>
        <w:adjustRightInd w:val="0"/>
        <w:jc w:val="right"/>
        <w:rPr>
          <w:sz w:val="26"/>
          <w:szCs w:val="26"/>
        </w:rPr>
      </w:pPr>
      <w:r w:rsidRPr="005D332A">
        <w:rPr>
          <w:sz w:val="26"/>
          <w:szCs w:val="26"/>
        </w:rPr>
        <w:t>____________________________________</w:t>
      </w:r>
    </w:p>
    <w:p w:rsidR="008A10C4" w:rsidRPr="005D332A" w:rsidRDefault="008A10C4" w:rsidP="008A10C4">
      <w:pPr>
        <w:autoSpaceDE w:val="0"/>
        <w:autoSpaceDN w:val="0"/>
        <w:adjustRightInd w:val="0"/>
        <w:jc w:val="right"/>
        <w:rPr>
          <w:sz w:val="26"/>
          <w:szCs w:val="26"/>
        </w:rPr>
      </w:pPr>
      <w:r w:rsidRPr="005D332A">
        <w:rPr>
          <w:sz w:val="26"/>
          <w:szCs w:val="26"/>
        </w:rPr>
        <w:t>телефон ____________________________</w:t>
      </w:r>
    </w:p>
    <w:p w:rsidR="008A10C4" w:rsidRPr="005D332A" w:rsidRDefault="008A10C4" w:rsidP="008A10C4">
      <w:pPr>
        <w:autoSpaceDE w:val="0"/>
        <w:autoSpaceDN w:val="0"/>
        <w:adjustRightInd w:val="0"/>
        <w:spacing w:line="360" w:lineRule="auto"/>
        <w:jc w:val="center"/>
        <w:rPr>
          <w:sz w:val="26"/>
          <w:szCs w:val="26"/>
        </w:rPr>
      </w:pPr>
    </w:p>
    <w:p w:rsidR="008A10C4" w:rsidRPr="005D332A" w:rsidRDefault="008A10C4" w:rsidP="008A10C4">
      <w:pPr>
        <w:autoSpaceDE w:val="0"/>
        <w:autoSpaceDN w:val="0"/>
        <w:adjustRightInd w:val="0"/>
        <w:jc w:val="center"/>
        <w:rPr>
          <w:b/>
          <w:bCs/>
          <w:sz w:val="26"/>
          <w:szCs w:val="26"/>
        </w:rPr>
      </w:pPr>
      <w:r w:rsidRPr="005D332A">
        <w:rPr>
          <w:b/>
          <w:bCs/>
          <w:sz w:val="26"/>
          <w:szCs w:val="26"/>
        </w:rPr>
        <w:t>ЗАЯВЛЕНИЕ</w:t>
      </w:r>
    </w:p>
    <w:p w:rsidR="008A10C4" w:rsidRPr="005D332A" w:rsidRDefault="008A10C4" w:rsidP="008A10C4">
      <w:pPr>
        <w:autoSpaceDE w:val="0"/>
        <w:autoSpaceDN w:val="0"/>
        <w:adjustRightInd w:val="0"/>
        <w:jc w:val="center"/>
        <w:rPr>
          <w:b/>
          <w:bCs/>
          <w:sz w:val="26"/>
          <w:szCs w:val="26"/>
        </w:rPr>
      </w:pPr>
      <w:r w:rsidRPr="005D332A">
        <w:rPr>
          <w:bCs/>
          <w:sz w:val="20"/>
          <w:szCs w:val="20"/>
        </w:rPr>
        <w:t>(для физического лица)</w:t>
      </w:r>
    </w:p>
    <w:p w:rsidR="008A10C4" w:rsidRPr="004856A3" w:rsidRDefault="008A10C4" w:rsidP="008A10C4">
      <w:pPr>
        <w:autoSpaceDE w:val="0"/>
        <w:autoSpaceDN w:val="0"/>
        <w:adjustRightInd w:val="0"/>
        <w:ind w:firstLine="284"/>
        <w:jc w:val="both"/>
        <w:rPr>
          <w:sz w:val="28"/>
          <w:szCs w:val="28"/>
        </w:rPr>
      </w:pPr>
    </w:p>
    <w:p w:rsidR="008A10C4" w:rsidRDefault="004856A3" w:rsidP="005F29C5">
      <w:pPr>
        <w:pStyle w:val="ConsPlusNonformat"/>
        <w:ind w:firstLine="567"/>
        <w:jc w:val="both"/>
        <w:rPr>
          <w:rFonts w:ascii="Times New Roman" w:hAnsi="Times New Roman" w:cs="Times New Roman"/>
          <w:sz w:val="28"/>
          <w:szCs w:val="28"/>
        </w:rPr>
      </w:pPr>
      <w:r>
        <w:rPr>
          <w:rFonts w:ascii="Times New Roman" w:hAnsi="Times New Roman" w:cs="Times New Roman"/>
          <w:sz w:val="28"/>
          <w:szCs w:val="28"/>
        </w:rPr>
        <w:t xml:space="preserve">Прошу  провести оценку соответствия помещения(многоквартирного дома, расположенного по адресу: </w:t>
      </w:r>
      <w:r w:rsidR="008A10C4" w:rsidRPr="004856A3">
        <w:rPr>
          <w:rFonts w:ascii="Times New Roman" w:hAnsi="Times New Roman" w:cs="Times New Roman"/>
          <w:sz w:val="28"/>
          <w:szCs w:val="28"/>
        </w:rPr>
        <w:t>_____________________________________</w:t>
      </w:r>
    </w:p>
    <w:p w:rsidR="005F29C5" w:rsidRDefault="004856A3" w:rsidP="005F29C5">
      <w:pPr>
        <w:pStyle w:val="ConsPlusNonformat"/>
        <w:jc w:val="both"/>
        <w:rPr>
          <w:rFonts w:ascii="Times New Roman" w:hAnsi="Times New Roman" w:cs="Times New Roman"/>
          <w:sz w:val="28"/>
          <w:szCs w:val="28"/>
        </w:rPr>
      </w:pPr>
      <w:r>
        <w:rPr>
          <w:rFonts w:ascii="Times New Roman" w:hAnsi="Times New Roman" w:cs="Times New Roman"/>
          <w:sz w:val="28"/>
          <w:szCs w:val="28"/>
        </w:rPr>
        <w:t>требованиям, установленным в Положении о признании помещения жилым помещением, непригодным для проживания и многоквартирного дома аварийным и подлежащим сносу или реконструкции, утвержденном Постановлением Правительства Российской Федерации от 28.01.2006 №47, в связи с тем, что :</w:t>
      </w:r>
    </w:p>
    <w:p w:rsidR="004856A3" w:rsidRDefault="004856A3" w:rsidP="004856A3">
      <w:pPr>
        <w:pStyle w:val="ConsPlusNonformat"/>
        <w:rPr>
          <w:rFonts w:ascii="Times New Roman" w:hAnsi="Times New Roman" w:cs="Times New Roman"/>
          <w:sz w:val="28"/>
          <w:szCs w:val="28"/>
        </w:rPr>
      </w:pPr>
    </w:p>
    <w:p w:rsidR="004856A3" w:rsidRDefault="004856A3" w:rsidP="004856A3">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4856A3" w:rsidRDefault="004856A3" w:rsidP="004856A3">
      <w:pPr>
        <w:pStyle w:val="ConsPlusNonformat"/>
        <w:rPr>
          <w:rFonts w:ascii="Times New Roman" w:hAnsi="Times New Roman" w:cs="Times New Roman"/>
        </w:rPr>
      </w:pPr>
      <w:r>
        <w:rPr>
          <w:rFonts w:ascii="Times New Roman" w:hAnsi="Times New Roman" w:cs="Times New Roman"/>
          <w:sz w:val="28"/>
          <w:szCs w:val="28"/>
        </w:rPr>
        <w:t xml:space="preserve">                                               </w:t>
      </w:r>
      <w:r w:rsidRPr="004856A3">
        <w:rPr>
          <w:rFonts w:ascii="Times New Roman" w:hAnsi="Times New Roman" w:cs="Times New Roman"/>
        </w:rPr>
        <w:t>(указать причину:</w:t>
      </w:r>
    </w:p>
    <w:p w:rsidR="004856A3" w:rsidRPr="004856A3" w:rsidRDefault="004856A3" w:rsidP="004856A3">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8A10C4" w:rsidRPr="004856A3" w:rsidRDefault="004856A3" w:rsidP="004856A3">
      <w:pPr>
        <w:pStyle w:val="ConsPlusNonformat"/>
        <w:rPr>
          <w:rFonts w:ascii="Times New Roman" w:hAnsi="Times New Roman" w:cs="Times New Roman"/>
        </w:rPr>
      </w:pPr>
      <w:r w:rsidRPr="004856A3">
        <w:rPr>
          <w:rFonts w:ascii="Times New Roman" w:hAnsi="Times New Roman" w:cs="Times New Roman"/>
        </w:rPr>
        <w:t>жилое помещение непригодно для проживания, дом аварийный и подлежит сносу или реконструкции)</w:t>
      </w:r>
    </w:p>
    <w:p w:rsidR="008A10C4" w:rsidRPr="004856A3" w:rsidRDefault="008A10C4" w:rsidP="008A10C4">
      <w:pPr>
        <w:pStyle w:val="ConsPlusNormal"/>
        <w:ind w:firstLine="709"/>
        <w:jc w:val="both"/>
        <w:rPr>
          <w:rFonts w:ascii="Times New Roman" w:hAnsi="Times New Roman" w:cs="Times New Roman"/>
          <w:sz w:val="28"/>
          <w:szCs w:val="28"/>
        </w:rPr>
      </w:pPr>
      <w:r w:rsidRPr="004856A3">
        <w:rPr>
          <w:rFonts w:ascii="Times New Roman" w:hAnsi="Times New Roman" w:cs="Times New Roman"/>
          <w:sz w:val="28"/>
          <w:szCs w:val="28"/>
        </w:rPr>
        <w:tab/>
      </w:r>
    </w:p>
    <w:p w:rsidR="004856A3" w:rsidRDefault="004856A3" w:rsidP="008A10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Прошу уведомить о результатах рассмотрения заявления посредством:</w:t>
      </w:r>
    </w:p>
    <w:p w:rsidR="004856A3" w:rsidRDefault="004856A3" w:rsidP="005F29C5">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w:t>
      </w:r>
      <w:r w:rsidR="005F29C5">
        <w:rPr>
          <w:rFonts w:ascii="Times New Roman" w:hAnsi="Times New Roman" w:cs="Times New Roman"/>
          <w:sz w:val="28"/>
          <w:szCs w:val="28"/>
        </w:rPr>
        <w:t>_____</w:t>
      </w:r>
    </w:p>
    <w:p w:rsidR="008A10C4" w:rsidRPr="004856A3" w:rsidRDefault="008A10C4" w:rsidP="008A10C4">
      <w:pPr>
        <w:pStyle w:val="ConsPlusNormal"/>
        <w:ind w:firstLine="709"/>
        <w:jc w:val="both"/>
        <w:rPr>
          <w:rFonts w:ascii="Times New Roman" w:hAnsi="Times New Roman" w:cs="Times New Roman"/>
          <w:sz w:val="28"/>
          <w:szCs w:val="28"/>
        </w:rPr>
      </w:pPr>
      <w:r w:rsidRPr="004856A3">
        <w:rPr>
          <w:rFonts w:ascii="Times New Roman" w:hAnsi="Times New Roman" w:cs="Times New Roman"/>
          <w:sz w:val="28"/>
          <w:szCs w:val="28"/>
        </w:rPr>
        <w:tab/>
      </w:r>
    </w:p>
    <w:p w:rsidR="008A10C4" w:rsidRPr="005F29C5" w:rsidRDefault="005F29C5" w:rsidP="005F29C5">
      <w:pPr>
        <w:pStyle w:val="ConsPlusNormal"/>
        <w:pBdr>
          <w:bottom w:val="single" w:sz="12" w:space="1" w:color="auto"/>
        </w:pBdr>
        <w:spacing w:line="276" w:lineRule="auto"/>
        <w:ind w:firstLine="0"/>
        <w:jc w:val="both"/>
        <w:rPr>
          <w:rFonts w:ascii="Times New Roman" w:hAnsi="Times New Roman" w:cs="Times New Roman"/>
          <w:sz w:val="28"/>
          <w:szCs w:val="28"/>
        </w:rPr>
      </w:pPr>
      <w:r w:rsidRPr="005F29C5">
        <w:rPr>
          <w:rFonts w:ascii="Times New Roman" w:hAnsi="Times New Roman" w:cs="Times New Roman"/>
          <w:sz w:val="28"/>
          <w:szCs w:val="28"/>
        </w:rPr>
        <w:t xml:space="preserve">К заявлению прилагаются документы: (перечисляются) </w:t>
      </w:r>
    </w:p>
    <w:p w:rsidR="005F29C5" w:rsidRDefault="005F29C5" w:rsidP="005F29C5">
      <w:pPr>
        <w:pStyle w:val="ConsPlusNormal"/>
        <w:numPr>
          <w:ilvl w:val="0"/>
          <w:numId w:val="18"/>
        </w:numPr>
        <w:spacing w:line="276"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w:t>
      </w:r>
    </w:p>
    <w:p w:rsidR="005F29C5" w:rsidRDefault="005F29C5" w:rsidP="005F29C5">
      <w:pPr>
        <w:pStyle w:val="ConsPlusNormal"/>
        <w:numPr>
          <w:ilvl w:val="0"/>
          <w:numId w:val="18"/>
        </w:numPr>
        <w:spacing w:line="276"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w:t>
      </w:r>
    </w:p>
    <w:p w:rsidR="005F29C5" w:rsidRDefault="005F29C5" w:rsidP="005F29C5">
      <w:pPr>
        <w:pStyle w:val="ConsPlusNormal"/>
        <w:numPr>
          <w:ilvl w:val="0"/>
          <w:numId w:val="18"/>
        </w:num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                              </w:t>
      </w:r>
    </w:p>
    <w:p w:rsidR="005F29C5" w:rsidRDefault="005F29C5" w:rsidP="005F29C5">
      <w:pPr>
        <w:pStyle w:val="ConsPlusNormal"/>
        <w:numPr>
          <w:ilvl w:val="0"/>
          <w:numId w:val="18"/>
        </w:numPr>
        <w:spacing w:line="276"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w:t>
      </w:r>
    </w:p>
    <w:p w:rsidR="005F29C5" w:rsidRDefault="005F29C5" w:rsidP="005F29C5">
      <w:pPr>
        <w:pStyle w:val="ConsPlusNormal"/>
        <w:spacing w:line="276" w:lineRule="auto"/>
        <w:ind w:left="720" w:firstLine="0"/>
        <w:jc w:val="both"/>
        <w:rPr>
          <w:rFonts w:ascii="Times New Roman" w:hAnsi="Times New Roman" w:cs="Times New Roman"/>
          <w:sz w:val="28"/>
          <w:szCs w:val="28"/>
        </w:rPr>
      </w:pPr>
    </w:p>
    <w:p w:rsidR="005F29C5" w:rsidRDefault="005F29C5" w:rsidP="005F29C5">
      <w:pPr>
        <w:pStyle w:val="ConsPlusNormal"/>
        <w:spacing w:line="276" w:lineRule="auto"/>
        <w:ind w:left="720" w:firstLine="0"/>
        <w:jc w:val="both"/>
        <w:rPr>
          <w:rFonts w:ascii="Times New Roman" w:hAnsi="Times New Roman" w:cs="Times New Roman"/>
          <w:sz w:val="28"/>
          <w:szCs w:val="28"/>
        </w:rPr>
      </w:pPr>
    </w:p>
    <w:p w:rsidR="008A10C4" w:rsidRPr="005F29C5" w:rsidRDefault="005F29C5" w:rsidP="005F29C5">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«____»______________20___г.</w:t>
      </w:r>
      <w:r w:rsidR="008A10C4" w:rsidRPr="005F29C5">
        <w:rPr>
          <w:rFonts w:ascii="Times New Roman" w:hAnsi="Times New Roman" w:cs="Times New Roman"/>
          <w:sz w:val="28"/>
          <w:szCs w:val="28"/>
        </w:rPr>
        <w:t xml:space="preserve"> </w:t>
      </w:r>
      <w:r>
        <w:rPr>
          <w:rFonts w:ascii="Times New Roman" w:hAnsi="Times New Roman" w:cs="Times New Roman"/>
          <w:sz w:val="28"/>
          <w:szCs w:val="28"/>
        </w:rPr>
        <w:t xml:space="preserve">                                       </w:t>
      </w:r>
      <w:r w:rsidR="008A10C4" w:rsidRPr="005F29C5">
        <w:rPr>
          <w:rFonts w:ascii="Times New Roman" w:hAnsi="Times New Roman" w:cs="Times New Roman"/>
          <w:sz w:val="28"/>
          <w:szCs w:val="28"/>
        </w:rPr>
        <w:t>____________________</w:t>
      </w:r>
    </w:p>
    <w:p w:rsidR="008A10C4" w:rsidRPr="004856A3" w:rsidRDefault="008A10C4" w:rsidP="005F29C5">
      <w:pPr>
        <w:pStyle w:val="ConsPlusNormal"/>
        <w:spacing w:line="276" w:lineRule="auto"/>
        <w:jc w:val="center"/>
        <w:rPr>
          <w:rFonts w:ascii="Times New Roman" w:hAnsi="Times New Roman" w:cs="Times New Roman"/>
          <w:sz w:val="28"/>
          <w:szCs w:val="28"/>
        </w:rPr>
      </w:pPr>
      <w:r w:rsidRPr="005F29C5">
        <w:rPr>
          <w:rFonts w:ascii="Times New Roman" w:hAnsi="Times New Roman" w:cs="Times New Roman"/>
          <w:sz w:val="22"/>
          <w:szCs w:val="22"/>
        </w:rPr>
        <w:t xml:space="preserve">(дата)                             </w:t>
      </w:r>
      <w:r w:rsidR="004856A3" w:rsidRPr="005F29C5">
        <w:rPr>
          <w:rFonts w:ascii="Times New Roman" w:hAnsi="Times New Roman" w:cs="Times New Roman"/>
          <w:sz w:val="22"/>
          <w:szCs w:val="22"/>
        </w:rPr>
        <w:t xml:space="preserve">                            </w:t>
      </w:r>
      <w:r w:rsidRPr="005F29C5">
        <w:rPr>
          <w:rFonts w:ascii="Times New Roman" w:hAnsi="Times New Roman" w:cs="Times New Roman"/>
          <w:sz w:val="22"/>
          <w:szCs w:val="22"/>
        </w:rPr>
        <w:t xml:space="preserve">  </w:t>
      </w:r>
      <w:r w:rsidR="004856A3" w:rsidRPr="005F29C5">
        <w:rPr>
          <w:rFonts w:ascii="Times New Roman" w:hAnsi="Times New Roman" w:cs="Times New Roman"/>
          <w:sz w:val="22"/>
          <w:szCs w:val="22"/>
        </w:rPr>
        <w:t xml:space="preserve">   </w:t>
      </w:r>
      <w:r w:rsidR="005F29C5">
        <w:rPr>
          <w:rFonts w:ascii="Times New Roman" w:hAnsi="Times New Roman" w:cs="Times New Roman"/>
          <w:sz w:val="22"/>
          <w:szCs w:val="22"/>
        </w:rPr>
        <w:t xml:space="preserve">                      </w:t>
      </w:r>
      <w:r w:rsidR="004856A3" w:rsidRPr="005F29C5">
        <w:rPr>
          <w:rFonts w:ascii="Times New Roman" w:hAnsi="Times New Roman" w:cs="Times New Roman"/>
          <w:sz w:val="22"/>
          <w:szCs w:val="22"/>
        </w:rPr>
        <w:t xml:space="preserve">         </w:t>
      </w:r>
      <w:r w:rsidRPr="005F29C5">
        <w:rPr>
          <w:rFonts w:ascii="Times New Roman" w:hAnsi="Times New Roman" w:cs="Times New Roman"/>
          <w:sz w:val="22"/>
          <w:szCs w:val="22"/>
        </w:rPr>
        <w:t>(подпись заявителя)</w:t>
      </w:r>
    </w:p>
    <w:p w:rsidR="00BA4875" w:rsidRDefault="00BA4875" w:rsidP="00BA4875">
      <w:pPr>
        <w:shd w:val="clear" w:color="auto" w:fill="FFFFFF"/>
        <w:jc w:val="both"/>
        <w:rPr>
          <w:sz w:val="28"/>
          <w:szCs w:val="28"/>
          <w:lang w:eastAsia="ar-SA"/>
        </w:rPr>
      </w:pPr>
    </w:p>
    <w:p w:rsidR="008D4ED1" w:rsidRDefault="008D4ED1" w:rsidP="00BA4875">
      <w:pPr>
        <w:shd w:val="clear" w:color="auto" w:fill="FFFFFF"/>
        <w:jc w:val="both"/>
        <w:rPr>
          <w:sz w:val="28"/>
          <w:szCs w:val="28"/>
          <w:lang w:eastAsia="ar-SA"/>
        </w:rPr>
      </w:pPr>
    </w:p>
    <w:p w:rsidR="008D4ED1" w:rsidRDefault="008D4ED1" w:rsidP="00BA4875">
      <w:pPr>
        <w:shd w:val="clear" w:color="auto" w:fill="FFFFFF"/>
        <w:jc w:val="both"/>
        <w:rPr>
          <w:sz w:val="28"/>
          <w:szCs w:val="28"/>
          <w:lang w:eastAsia="ar-SA"/>
        </w:rPr>
      </w:pPr>
    </w:p>
    <w:p w:rsidR="008D4ED1" w:rsidRDefault="008D4ED1" w:rsidP="00BA4875">
      <w:pPr>
        <w:shd w:val="clear" w:color="auto" w:fill="FFFFFF"/>
        <w:jc w:val="both"/>
        <w:rPr>
          <w:sz w:val="28"/>
          <w:szCs w:val="28"/>
          <w:lang w:eastAsia="ar-SA"/>
        </w:rPr>
      </w:pPr>
    </w:p>
    <w:p w:rsidR="008D4ED1" w:rsidRDefault="008D4ED1" w:rsidP="00BA4875">
      <w:pPr>
        <w:shd w:val="clear" w:color="auto" w:fill="FFFFFF"/>
        <w:jc w:val="both"/>
        <w:rPr>
          <w:color w:val="000000"/>
          <w:sz w:val="27"/>
          <w:szCs w:val="27"/>
        </w:rPr>
      </w:pPr>
    </w:p>
    <w:p w:rsidR="008D4ED1" w:rsidRDefault="008D4ED1" w:rsidP="00BA4875">
      <w:pPr>
        <w:shd w:val="clear" w:color="auto" w:fill="FFFFFF"/>
        <w:jc w:val="both"/>
        <w:rPr>
          <w:color w:val="000000"/>
          <w:sz w:val="27"/>
          <w:szCs w:val="27"/>
        </w:rPr>
      </w:pPr>
    </w:p>
    <w:p w:rsidR="00BA4875" w:rsidRDefault="005E35CB" w:rsidP="00BA4875">
      <w:pPr>
        <w:shd w:val="clear" w:color="auto" w:fill="FFFFFF"/>
        <w:jc w:val="right"/>
        <w:rPr>
          <w:color w:val="000000"/>
          <w:sz w:val="27"/>
          <w:szCs w:val="27"/>
        </w:rPr>
      </w:pPr>
      <w:r>
        <w:rPr>
          <w:color w:val="000000"/>
          <w:sz w:val="27"/>
          <w:szCs w:val="27"/>
        </w:rPr>
        <w:t>Приложение N 2</w:t>
      </w:r>
    </w:p>
    <w:p w:rsidR="00BA4875" w:rsidRDefault="00BA4875" w:rsidP="00BA4875">
      <w:pPr>
        <w:shd w:val="clear" w:color="auto" w:fill="FFFFFF"/>
        <w:jc w:val="right"/>
        <w:rPr>
          <w:color w:val="000000"/>
          <w:sz w:val="27"/>
          <w:szCs w:val="27"/>
        </w:rPr>
      </w:pPr>
      <w:r>
        <w:rPr>
          <w:color w:val="000000"/>
          <w:sz w:val="27"/>
          <w:szCs w:val="27"/>
        </w:rPr>
        <w:t>к административному регламенту</w:t>
      </w:r>
    </w:p>
    <w:p w:rsidR="00BA4875" w:rsidRDefault="00BA4875" w:rsidP="00BA4875">
      <w:pPr>
        <w:shd w:val="clear" w:color="auto" w:fill="FFFFFF"/>
        <w:jc w:val="right"/>
        <w:rPr>
          <w:color w:val="000000"/>
          <w:sz w:val="27"/>
          <w:szCs w:val="27"/>
        </w:rPr>
      </w:pPr>
      <w:r>
        <w:rPr>
          <w:color w:val="000000"/>
          <w:sz w:val="27"/>
          <w:szCs w:val="27"/>
        </w:rPr>
        <w:t>предоставления муниципальной услуги</w:t>
      </w:r>
    </w:p>
    <w:p w:rsidR="00BA4875" w:rsidRDefault="00BA4875" w:rsidP="00BA4875">
      <w:pPr>
        <w:shd w:val="clear" w:color="auto" w:fill="FFFFFF"/>
        <w:jc w:val="both"/>
        <w:rPr>
          <w:color w:val="000000"/>
          <w:sz w:val="27"/>
          <w:szCs w:val="27"/>
        </w:rPr>
      </w:pPr>
      <w:r>
        <w:rPr>
          <w:color w:val="000000"/>
          <w:sz w:val="27"/>
          <w:szCs w:val="27"/>
        </w:rPr>
        <w:t> </w:t>
      </w:r>
    </w:p>
    <w:p w:rsidR="00BA4875" w:rsidRDefault="00BA4875" w:rsidP="00BA4875">
      <w:pPr>
        <w:shd w:val="clear" w:color="auto" w:fill="FFFFFF"/>
        <w:jc w:val="both"/>
        <w:rPr>
          <w:color w:val="000000"/>
          <w:sz w:val="27"/>
          <w:szCs w:val="27"/>
        </w:rPr>
      </w:pPr>
      <w:r>
        <w:rPr>
          <w:color w:val="000000"/>
          <w:sz w:val="27"/>
          <w:szCs w:val="27"/>
        </w:rPr>
        <w:t> </w:t>
      </w:r>
    </w:p>
    <w:p w:rsidR="008D4ED1" w:rsidRDefault="008D4ED1" w:rsidP="00BA4875">
      <w:pPr>
        <w:shd w:val="clear" w:color="auto" w:fill="FFFFFF"/>
        <w:jc w:val="both"/>
        <w:rPr>
          <w:color w:val="000000"/>
          <w:sz w:val="27"/>
          <w:szCs w:val="27"/>
        </w:rPr>
      </w:pPr>
    </w:p>
    <w:p w:rsidR="008D4ED1" w:rsidRDefault="008D4ED1" w:rsidP="00BA4875">
      <w:pPr>
        <w:shd w:val="clear" w:color="auto" w:fill="FFFFFF"/>
        <w:jc w:val="both"/>
        <w:rPr>
          <w:color w:val="000000"/>
          <w:sz w:val="27"/>
          <w:szCs w:val="27"/>
        </w:rPr>
      </w:pPr>
    </w:p>
    <w:p w:rsidR="00BA4875" w:rsidRDefault="00BA4875" w:rsidP="00BA4875">
      <w:pPr>
        <w:shd w:val="clear" w:color="auto" w:fill="FFFFFF"/>
        <w:jc w:val="center"/>
        <w:rPr>
          <w:color w:val="000000"/>
          <w:sz w:val="27"/>
          <w:szCs w:val="27"/>
        </w:rPr>
      </w:pPr>
      <w:r>
        <w:rPr>
          <w:color w:val="000000"/>
          <w:sz w:val="27"/>
          <w:szCs w:val="27"/>
        </w:rPr>
        <w:t>АКТ</w:t>
      </w:r>
    </w:p>
    <w:p w:rsidR="00BA4875" w:rsidRDefault="00BA4875" w:rsidP="00BA4875">
      <w:pPr>
        <w:shd w:val="clear" w:color="auto" w:fill="FFFFFF"/>
        <w:jc w:val="center"/>
        <w:rPr>
          <w:color w:val="000000"/>
          <w:sz w:val="27"/>
          <w:szCs w:val="27"/>
        </w:rPr>
      </w:pPr>
      <w:r>
        <w:rPr>
          <w:color w:val="000000"/>
          <w:sz w:val="27"/>
          <w:szCs w:val="27"/>
        </w:rPr>
        <w:t>обследования помещения</w:t>
      </w:r>
      <w:r w:rsidR="008D4ED1">
        <w:rPr>
          <w:color w:val="000000"/>
          <w:sz w:val="27"/>
          <w:szCs w:val="27"/>
        </w:rPr>
        <w:t xml:space="preserve"> (многоквартирного дома)</w:t>
      </w:r>
    </w:p>
    <w:p w:rsidR="008D4ED1" w:rsidRDefault="008D4ED1" w:rsidP="00BA4875">
      <w:pPr>
        <w:shd w:val="clear" w:color="auto" w:fill="FFFFFF"/>
        <w:jc w:val="center"/>
        <w:rPr>
          <w:color w:val="000000"/>
          <w:sz w:val="27"/>
          <w:szCs w:val="27"/>
        </w:rPr>
      </w:pPr>
      <w:r>
        <w:rPr>
          <w:color w:val="000000"/>
          <w:sz w:val="27"/>
          <w:szCs w:val="27"/>
        </w:rPr>
        <w:t xml:space="preserve"> </w:t>
      </w:r>
    </w:p>
    <w:p w:rsidR="008D4ED1" w:rsidRDefault="008D4ED1" w:rsidP="008D4ED1">
      <w:pPr>
        <w:shd w:val="clear" w:color="auto" w:fill="FFFFFF"/>
        <w:jc w:val="both"/>
        <w:rPr>
          <w:color w:val="000000"/>
          <w:sz w:val="27"/>
          <w:szCs w:val="27"/>
        </w:rPr>
      </w:pPr>
      <w:r>
        <w:rPr>
          <w:color w:val="000000"/>
          <w:sz w:val="27"/>
          <w:szCs w:val="27"/>
        </w:rPr>
        <w:t>№ ______________                                                  «____» _______________20___г.</w:t>
      </w:r>
    </w:p>
    <w:p w:rsidR="008D4ED1" w:rsidRDefault="008D4ED1" w:rsidP="008D4ED1">
      <w:pPr>
        <w:shd w:val="clear" w:color="auto" w:fill="FFFFFF"/>
        <w:jc w:val="both"/>
        <w:rPr>
          <w:color w:val="000000"/>
          <w:sz w:val="27"/>
          <w:szCs w:val="27"/>
        </w:rPr>
      </w:pPr>
    </w:p>
    <w:p w:rsidR="008D4ED1" w:rsidRDefault="008D4ED1" w:rsidP="008D4ED1">
      <w:pPr>
        <w:shd w:val="clear" w:color="auto" w:fill="FFFFFF"/>
        <w:jc w:val="both"/>
        <w:rPr>
          <w:color w:val="000000"/>
          <w:sz w:val="27"/>
          <w:szCs w:val="27"/>
        </w:rPr>
      </w:pPr>
      <w:r>
        <w:rPr>
          <w:color w:val="000000"/>
          <w:sz w:val="27"/>
          <w:szCs w:val="27"/>
        </w:rPr>
        <w:t>_____________________________________________________________________</w:t>
      </w:r>
    </w:p>
    <w:p w:rsidR="008D4ED1" w:rsidRPr="008D4ED1" w:rsidRDefault="008D4ED1" w:rsidP="008D4ED1">
      <w:pPr>
        <w:shd w:val="clear" w:color="auto" w:fill="FFFFFF"/>
        <w:jc w:val="both"/>
        <w:rPr>
          <w:color w:val="000000"/>
        </w:rPr>
      </w:pPr>
      <w:r w:rsidRPr="008D4ED1">
        <w:rPr>
          <w:color w:val="000000"/>
        </w:rPr>
        <w:t xml:space="preserve">                  (почтовый адрес помещения (многоквартирного дома)) </w:t>
      </w:r>
    </w:p>
    <w:p w:rsidR="00BA4875" w:rsidRDefault="00BA4875" w:rsidP="00BA4875">
      <w:pPr>
        <w:shd w:val="clear" w:color="auto" w:fill="FFFFFF"/>
        <w:jc w:val="both"/>
        <w:rPr>
          <w:color w:val="000000"/>
          <w:sz w:val="27"/>
          <w:szCs w:val="27"/>
        </w:rPr>
      </w:pPr>
      <w:r>
        <w:rPr>
          <w:color w:val="000000"/>
          <w:sz w:val="27"/>
          <w:szCs w:val="27"/>
        </w:rPr>
        <w:t> </w:t>
      </w:r>
    </w:p>
    <w:p w:rsidR="00182ABD" w:rsidRDefault="00182ABD" w:rsidP="00BA4875">
      <w:pPr>
        <w:shd w:val="clear" w:color="auto" w:fill="FFFFFF"/>
        <w:jc w:val="both"/>
        <w:rPr>
          <w:color w:val="000000"/>
          <w:sz w:val="27"/>
          <w:szCs w:val="27"/>
        </w:rPr>
      </w:pPr>
      <w:r>
        <w:rPr>
          <w:color w:val="000000"/>
          <w:sz w:val="27"/>
          <w:szCs w:val="27"/>
        </w:rPr>
        <w:t xml:space="preserve">Межведомственная комиссия, назначенная </w:t>
      </w:r>
    </w:p>
    <w:p w:rsidR="00182ABD" w:rsidRDefault="00182ABD" w:rsidP="00BA4875">
      <w:pPr>
        <w:shd w:val="clear" w:color="auto" w:fill="FFFFFF"/>
        <w:jc w:val="both"/>
        <w:rPr>
          <w:color w:val="000000"/>
          <w:sz w:val="27"/>
          <w:szCs w:val="27"/>
        </w:rPr>
      </w:pPr>
      <w:r>
        <w:rPr>
          <w:color w:val="000000"/>
          <w:sz w:val="27"/>
          <w:szCs w:val="27"/>
        </w:rPr>
        <w:t>_____________________________________________________________________</w:t>
      </w:r>
    </w:p>
    <w:p w:rsidR="00354E83" w:rsidRDefault="00182ABD" w:rsidP="00354E83">
      <w:pPr>
        <w:autoSpaceDE w:val="0"/>
        <w:autoSpaceDN w:val="0"/>
        <w:adjustRightInd w:val="0"/>
      </w:pPr>
      <w:r>
        <w:t xml:space="preserve">             </w:t>
      </w:r>
      <w:r w:rsidRPr="00182ABD">
        <w:t>(кем назначена, органа местного самоуправления, дата, номер решения)</w:t>
      </w:r>
    </w:p>
    <w:p w:rsidR="00182ABD" w:rsidRDefault="00182ABD" w:rsidP="00354E83">
      <w:pPr>
        <w:autoSpaceDE w:val="0"/>
        <w:autoSpaceDN w:val="0"/>
        <w:adjustRightInd w:val="0"/>
      </w:pPr>
      <w:r w:rsidRPr="00182ABD">
        <w:rPr>
          <w:sz w:val="28"/>
          <w:szCs w:val="28"/>
        </w:rPr>
        <w:t>В составе председателя</w:t>
      </w:r>
      <w:r>
        <w:t xml:space="preserve"> ______________________________________________________</w:t>
      </w:r>
    </w:p>
    <w:p w:rsidR="00182ABD" w:rsidRPr="00134794" w:rsidRDefault="00182ABD" w:rsidP="00354E83">
      <w:pPr>
        <w:autoSpaceDE w:val="0"/>
        <w:autoSpaceDN w:val="0"/>
        <w:adjustRightInd w:val="0"/>
        <w:rPr>
          <w:sz w:val="20"/>
          <w:szCs w:val="20"/>
        </w:rPr>
      </w:pPr>
      <w:r>
        <w:t xml:space="preserve">                                                        </w:t>
      </w:r>
      <w:r w:rsidRPr="00134794">
        <w:rPr>
          <w:sz w:val="20"/>
          <w:szCs w:val="20"/>
        </w:rPr>
        <w:t>(Ф.И.О.,занимаемая должность и место работы)</w:t>
      </w:r>
    </w:p>
    <w:p w:rsidR="00182ABD" w:rsidRDefault="00182ABD" w:rsidP="00354E83">
      <w:pPr>
        <w:autoSpaceDE w:val="0"/>
        <w:autoSpaceDN w:val="0"/>
        <w:adjustRightInd w:val="0"/>
      </w:pPr>
      <w:r w:rsidRPr="00182ABD">
        <w:rPr>
          <w:sz w:val="28"/>
          <w:szCs w:val="28"/>
        </w:rPr>
        <w:t>И членов комиссии:</w:t>
      </w:r>
      <w:r>
        <w:t xml:space="preserve"> _________________________________________________________</w:t>
      </w:r>
    </w:p>
    <w:p w:rsidR="00182ABD" w:rsidRPr="00134794" w:rsidRDefault="00182ABD" w:rsidP="00354E83">
      <w:pPr>
        <w:autoSpaceDE w:val="0"/>
        <w:autoSpaceDN w:val="0"/>
        <w:adjustRightInd w:val="0"/>
        <w:rPr>
          <w:sz w:val="20"/>
          <w:szCs w:val="20"/>
        </w:rPr>
      </w:pPr>
      <w:r>
        <w:t xml:space="preserve">                                                        </w:t>
      </w:r>
      <w:r w:rsidRPr="00134794">
        <w:rPr>
          <w:sz w:val="20"/>
          <w:szCs w:val="20"/>
        </w:rPr>
        <w:t>(Ф.И.О.,занимаемая должность и место работы)</w:t>
      </w:r>
    </w:p>
    <w:p w:rsidR="00182ABD" w:rsidRDefault="00182ABD" w:rsidP="00354E83">
      <w:pPr>
        <w:autoSpaceDE w:val="0"/>
        <w:autoSpaceDN w:val="0"/>
        <w:adjustRightInd w:val="0"/>
      </w:pPr>
      <w:r>
        <w:t>_____________________________________________________________________________</w:t>
      </w:r>
    </w:p>
    <w:p w:rsidR="00182ABD" w:rsidRDefault="00182ABD" w:rsidP="00354E83">
      <w:pPr>
        <w:autoSpaceDE w:val="0"/>
        <w:autoSpaceDN w:val="0"/>
        <w:adjustRightInd w:val="0"/>
      </w:pPr>
    </w:p>
    <w:p w:rsidR="00182ABD" w:rsidRDefault="00182ABD" w:rsidP="00354E83">
      <w:pPr>
        <w:autoSpaceDE w:val="0"/>
        <w:autoSpaceDN w:val="0"/>
        <w:adjustRightInd w:val="0"/>
      </w:pPr>
      <w:r w:rsidRPr="00182ABD">
        <w:rPr>
          <w:sz w:val="28"/>
          <w:szCs w:val="28"/>
        </w:rPr>
        <w:t>При участии приглашенных экспертов</w:t>
      </w:r>
      <w:r>
        <w:t>_______________________________________</w:t>
      </w:r>
    </w:p>
    <w:p w:rsidR="00182ABD" w:rsidRDefault="00182ABD" w:rsidP="00354E83">
      <w:pPr>
        <w:autoSpaceDE w:val="0"/>
        <w:autoSpaceDN w:val="0"/>
        <w:adjustRightInd w:val="0"/>
      </w:pPr>
      <w:r>
        <w:t>_____________________________________________________________________________</w:t>
      </w:r>
    </w:p>
    <w:p w:rsidR="00182ABD" w:rsidRPr="00134794" w:rsidRDefault="00182ABD" w:rsidP="00354E83">
      <w:pPr>
        <w:autoSpaceDE w:val="0"/>
        <w:autoSpaceDN w:val="0"/>
        <w:adjustRightInd w:val="0"/>
        <w:rPr>
          <w:sz w:val="20"/>
          <w:szCs w:val="20"/>
        </w:rPr>
      </w:pPr>
      <w:r w:rsidRPr="00134794">
        <w:rPr>
          <w:sz w:val="20"/>
          <w:szCs w:val="20"/>
        </w:rPr>
        <w:t xml:space="preserve">                               </w:t>
      </w:r>
      <w:r w:rsidR="00134794">
        <w:rPr>
          <w:sz w:val="20"/>
          <w:szCs w:val="20"/>
        </w:rPr>
        <w:t xml:space="preserve">            </w:t>
      </w:r>
      <w:r w:rsidRPr="00134794">
        <w:rPr>
          <w:sz w:val="20"/>
          <w:szCs w:val="20"/>
        </w:rPr>
        <w:t xml:space="preserve">   (Ф.И.О.,занимаемая должность и место работы)</w:t>
      </w:r>
    </w:p>
    <w:p w:rsidR="00182ABD" w:rsidRDefault="00182ABD" w:rsidP="00354E83">
      <w:pPr>
        <w:autoSpaceDE w:val="0"/>
        <w:autoSpaceDN w:val="0"/>
        <w:adjustRightInd w:val="0"/>
      </w:pPr>
      <w:r>
        <w:t>И приглашенного собственника помещения или уполномоченного им лица</w:t>
      </w:r>
    </w:p>
    <w:p w:rsidR="00182ABD" w:rsidRDefault="00182ABD" w:rsidP="00354E83">
      <w:pPr>
        <w:autoSpaceDE w:val="0"/>
        <w:autoSpaceDN w:val="0"/>
        <w:adjustRightInd w:val="0"/>
      </w:pPr>
      <w:r>
        <w:t>_____________________________________________________________________________</w:t>
      </w:r>
    </w:p>
    <w:p w:rsidR="00134794" w:rsidRDefault="00134794" w:rsidP="00134794">
      <w:pPr>
        <w:autoSpaceDE w:val="0"/>
        <w:autoSpaceDN w:val="0"/>
        <w:adjustRightInd w:val="0"/>
        <w:rPr>
          <w:sz w:val="20"/>
          <w:szCs w:val="20"/>
        </w:rPr>
      </w:pPr>
      <w:r>
        <w:t xml:space="preserve">                                    </w:t>
      </w:r>
      <w:r w:rsidRPr="00134794">
        <w:rPr>
          <w:sz w:val="20"/>
          <w:szCs w:val="20"/>
        </w:rPr>
        <w:t>(Ф.И.О.,занимаемая должность и место работы)</w:t>
      </w:r>
    </w:p>
    <w:p w:rsidR="00134794" w:rsidRDefault="00134794" w:rsidP="00134794">
      <w:pPr>
        <w:autoSpaceDE w:val="0"/>
        <w:autoSpaceDN w:val="0"/>
        <w:adjustRightInd w:val="0"/>
        <w:rPr>
          <w:sz w:val="20"/>
          <w:szCs w:val="20"/>
        </w:rPr>
      </w:pPr>
    </w:p>
    <w:p w:rsidR="00134794" w:rsidRDefault="00134794" w:rsidP="00134794">
      <w:pPr>
        <w:autoSpaceDE w:val="0"/>
        <w:autoSpaceDN w:val="0"/>
        <w:adjustRightInd w:val="0"/>
        <w:rPr>
          <w:sz w:val="28"/>
          <w:szCs w:val="28"/>
        </w:rPr>
      </w:pPr>
      <w:r>
        <w:rPr>
          <w:sz w:val="28"/>
          <w:szCs w:val="28"/>
        </w:rPr>
        <w:t xml:space="preserve">Произвела обследование помещения(многоквартирного дома) по заявлению </w:t>
      </w:r>
    </w:p>
    <w:p w:rsidR="00134794" w:rsidRDefault="00134794" w:rsidP="00134794">
      <w:pPr>
        <w:autoSpaceDE w:val="0"/>
        <w:autoSpaceDN w:val="0"/>
        <w:adjustRightInd w:val="0"/>
        <w:rPr>
          <w:sz w:val="28"/>
          <w:szCs w:val="28"/>
        </w:rPr>
      </w:pPr>
    </w:p>
    <w:p w:rsidR="00134794" w:rsidRDefault="00134794" w:rsidP="00134794">
      <w:pPr>
        <w:autoSpaceDE w:val="0"/>
        <w:autoSpaceDN w:val="0"/>
        <w:adjustRightInd w:val="0"/>
        <w:rPr>
          <w:sz w:val="28"/>
          <w:szCs w:val="28"/>
        </w:rPr>
      </w:pPr>
      <w:r>
        <w:rPr>
          <w:sz w:val="28"/>
          <w:szCs w:val="28"/>
        </w:rPr>
        <w:t>_________________________________________________________________</w:t>
      </w:r>
    </w:p>
    <w:p w:rsidR="005E35CB" w:rsidRDefault="00134794" w:rsidP="005E35CB">
      <w:pPr>
        <w:autoSpaceDE w:val="0"/>
        <w:autoSpaceDN w:val="0"/>
        <w:adjustRightInd w:val="0"/>
        <w:rPr>
          <w:sz w:val="20"/>
          <w:szCs w:val="20"/>
        </w:rPr>
      </w:pPr>
      <w:r>
        <w:rPr>
          <w:sz w:val="20"/>
          <w:szCs w:val="20"/>
        </w:rPr>
        <w:t>(реквизиты заявителя: ф.и.о. и адрес – для физического лица</w:t>
      </w:r>
      <w:r w:rsidR="005E35CB">
        <w:rPr>
          <w:sz w:val="20"/>
          <w:szCs w:val="20"/>
        </w:rPr>
        <w:t xml:space="preserve">, </w:t>
      </w:r>
      <w:r w:rsidR="005E35CB" w:rsidRPr="005E35CB">
        <w:rPr>
          <w:sz w:val="26"/>
          <w:szCs w:val="26"/>
        </w:rPr>
        <w:t xml:space="preserve"> </w:t>
      </w:r>
      <w:r w:rsidR="005E35CB" w:rsidRPr="005E35CB">
        <w:rPr>
          <w:sz w:val="20"/>
          <w:szCs w:val="20"/>
        </w:rPr>
        <w:t>наименование организации и занимаемая должность - для юридического лица)</w:t>
      </w:r>
    </w:p>
    <w:p w:rsidR="005E35CB" w:rsidRDefault="005E35CB" w:rsidP="005E35CB">
      <w:pPr>
        <w:autoSpaceDE w:val="0"/>
        <w:autoSpaceDN w:val="0"/>
        <w:adjustRightInd w:val="0"/>
        <w:rPr>
          <w:sz w:val="20"/>
          <w:szCs w:val="20"/>
        </w:rPr>
      </w:pPr>
    </w:p>
    <w:p w:rsidR="005E35CB" w:rsidRPr="009A2F41" w:rsidRDefault="005E35CB" w:rsidP="005E35CB">
      <w:pPr>
        <w:jc w:val="both"/>
        <w:rPr>
          <w:sz w:val="26"/>
          <w:szCs w:val="26"/>
        </w:rPr>
      </w:pPr>
      <w:r w:rsidRPr="009A2F41">
        <w:rPr>
          <w:sz w:val="26"/>
          <w:szCs w:val="26"/>
        </w:rPr>
        <w:t>и составила настоящий акт обследования помещения 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5E35CB" w:rsidRDefault="005E35CB" w:rsidP="005E35CB">
      <w:pPr>
        <w:jc w:val="center"/>
        <w:rPr>
          <w:sz w:val="20"/>
          <w:szCs w:val="20"/>
        </w:rPr>
      </w:pPr>
      <w:r w:rsidRPr="005E35CB">
        <w:rPr>
          <w:sz w:val="20"/>
          <w:szCs w:val="20"/>
        </w:rPr>
        <w:t>(адрес, принадлежность помещения, кадастровый номер, год ввода в эксплуатацию)</w:t>
      </w:r>
    </w:p>
    <w:p w:rsidR="005E35CB" w:rsidRPr="009A2F41" w:rsidRDefault="005E35CB" w:rsidP="005E35CB">
      <w:pPr>
        <w:ind w:firstLine="708"/>
        <w:jc w:val="both"/>
        <w:rPr>
          <w:sz w:val="26"/>
          <w:szCs w:val="26"/>
        </w:rPr>
      </w:pPr>
      <w:r w:rsidRPr="009A2F41">
        <w:rPr>
          <w:sz w:val="26"/>
          <w:szCs w:val="26"/>
        </w:rPr>
        <w:t>Краткое описание состояния жилого помещения, инженерных систем здания, оборудования и механизмов и прилегающей к зданию территории ______</w:t>
      </w:r>
      <w:r>
        <w:rPr>
          <w:sz w:val="26"/>
          <w:szCs w:val="26"/>
        </w:rPr>
        <w:t>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ind w:firstLine="708"/>
        <w:jc w:val="both"/>
        <w:rPr>
          <w:sz w:val="26"/>
          <w:szCs w:val="26"/>
        </w:rPr>
      </w:pPr>
      <w:r w:rsidRPr="009A2F41">
        <w:rPr>
          <w:sz w:val="26"/>
          <w:szCs w:val="26"/>
        </w:rPr>
        <w:t>Сведения о несоответствиях установленным требованиям с указанием фактических значений показателя или описанием конкретного несоответствия ___</w:t>
      </w:r>
      <w:r>
        <w:rPr>
          <w:sz w:val="26"/>
          <w:szCs w:val="26"/>
        </w:rPr>
        <w:t>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r w:rsidRPr="009A2F41">
        <w:rPr>
          <w:sz w:val="26"/>
          <w:szCs w:val="26"/>
        </w:rPr>
        <w:lastRenderedPageBreak/>
        <w:t>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ind w:firstLine="708"/>
        <w:jc w:val="both"/>
        <w:rPr>
          <w:sz w:val="26"/>
          <w:szCs w:val="26"/>
        </w:rPr>
      </w:pPr>
      <w:r w:rsidRPr="009A2F41">
        <w:rPr>
          <w:sz w:val="26"/>
          <w:szCs w:val="26"/>
        </w:rPr>
        <w:t>Оценка результатов проведенного инструментального контроля и других видов контроля и исследований 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5E35CB" w:rsidRDefault="005E35CB" w:rsidP="005E35CB">
      <w:pPr>
        <w:jc w:val="center"/>
        <w:rPr>
          <w:sz w:val="20"/>
          <w:szCs w:val="20"/>
        </w:rPr>
      </w:pPr>
      <w:r w:rsidRPr="005E35CB">
        <w:rPr>
          <w:sz w:val="20"/>
          <w:szCs w:val="20"/>
        </w:rPr>
        <w:t>(кем проведен контроль (испытание), по каким показателям, какие фактические значения получены)</w:t>
      </w:r>
    </w:p>
    <w:p w:rsidR="005E35CB" w:rsidRDefault="005E35CB" w:rsidP="005E35CB">
      <w:pPr>
        <w:ind w:firstLine="708"/>
        <w:jc w:val="both"/>
        <w:rPr>
          <w:sz w:val="26"/>
          <w:szCs w:val="26"/>
        </w:rPr>
      </w:pPr>
      <w:r w:rsidRPr="009A2F41">
        <w:rPr>
          <w:sz w:val="26"/>
          <w:szCs w:val="26"/>
        </w:rPr>
        <w:t>Рекомендации межведомственной комиссии и предлагаемые меры, которые необходимо принять для обеспечения безопасности или создания нормальных условий для постоянного проживания</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p>
    <w:p w:rsidR="005E35CB" w:rsidRPr="009A2F41" w:rsidRDefault="005E35CB" w:rsidP="005E35CB">
      <w:pPr>
        <w:ind w:firstLine="709"/>
        <w:jc w:val="both"/>
        <w:rPr>
          <w:sz w:val="26"/>
          <w:szCs w:val="26"/>
        </w:rPr>
      </w:pPr>
      <w:r w:rsidRPr="009A2F41">
        <w:rPr>
          <w:sz w:val="26"/>
          <w:szCs w:val="26"/>
        </w:rPr>
        <w:t>Заключение межведомственной комиссии по результатам обследования помещения 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p>
    <w:p w:rsidR="005E35CB" w:rsidRPr="009A2F41" w:rsidRDefault="005E35CB" w:rsidP="005E35CB">
      <w:pPr>
        <w:jc w:val="both"/>
        <w:rPr>
          <w:sz w:val="26"/>
          <w:szCs w:val="26"/>
        </w:rPr>
      </w:pPr>
      <w:r w:rsidRPr="009A2F41">
        <w:rPr>
          <w:sz w:val="26"/>
          <w:szCs w:val="26"/>
        </w:rPr>
        <w:t>Приложение к акту:</w:t>
      </w:r>
    </w:p>
    <w:p w:rsidR="005E35CB" w:rsidRPr="009A2F41" w:rsidRDefault="005E35CB" w:rsidP="005E35CB">
      <w:pPr>
        <w:ind w:firstLine="708"/>
        <w:jc w:val="both"/>
        <w:rPr>
          <w:sz w:val="26"/>
          <w:szCs w:val="26"/>
        </w:rPr>
      </w:pPr>
      <w:r w:rsidRPr="009A2F41">
        <w:rPr>
          <w:sz w:val="26"/>
          <w:szCs w:val="26"/>
        </w:rPr>
        <w:t>а) результаты инструментального контроля;</w:t>
      </w:r>
    </w:p>
    <w:p w:rsidR="005E35CB" w:rsidRPr="009A2F41" w:rsidRDefault="005E35CB" w:rsidP="005E35CB">
      <w:pPr>
        <w:ind w:firstLine="708"/>
        <w:jc w:val="both"/>
        <w:rPr>
          <w:sz w:val="26"/>
          <w:szCs w:val="26"/>
        </w:rPr>
      </w:pPr>
      <w:r w:rsidRPr="009A2F41">
        <w:rPr>
          <w:sz w:val="26"/>
          <w:szCs w:val="26"/>
        </w:rPr>
        <w:t>б) результаты лабораторных испытаний;</w:t>
      </w:r>
    </w:p>
    <w:p w:rsidR="005E35CB" w:rsidRPr="009A2F41" w:rsidRDefault="005E35CB" w:rsidP="005E35CB">
      <w:pPr>
        <w:ind w:firstLine="708"/>
        <w:jc w:val="both"/>
        <w:rPr>
          <w:sz w:val="26"/>
          <w:szCs w:val="26"/>
        </w:rPr>
      </w:pPr>
      <w:r w:rsidRPr="009A2F41">
        <w:rPr>
          <w:sz w:val="26"/>
          <w:szCs w:val="26"/>
        </w:rPr>
        <w:t>в) результаты исследований;</w:t>
      </w:r>
    </w:p>
    <w:p w:rsidR="005E35CB" w:rsidRPr="009A2F41" w:rsidRDefault="005E35CB" w:rsidP="005E35CB">
      <w:pPr>
        <w:ind w:firstLine="708"/>
        <w:jc w:val="both"/>
        <w:rPr>
          <w:sz w:val="26"/>
          <w:szCs w:val="26"/>
        </w:rPr>
      </w:pPr>
      <w:r w:rsidRPr="009A2F41">
        <w:rPr>
          <w:sz w:val="26"/>
          <w:szCs w:val="26"/>
        </w:rPr>
        <w:t>г) заключения экспертов проектно-изыскательских и специализированных организаций;</w:t>
      </w:r>
    </w:p>
    <w:p w:rsidR="005E35CB" w:rsidRPr="009A2F41" w:rsidRDefault="005E35CB" w:rsidP="005E35CB">
      <w:pPr>
        <w:ind w:firstLine="708"/>
        <w:jc w:val="both"/>
        <w:rPr>
          <w:sz w:val="26"/>
          <w:szCs w:val="26"/>
        </w:rPr>
      </w:pPr>
      <w:r w:rsidRPr="009A2F41">
        <w:rPr>
          <w:sz w:val="26"/>
          <w:szCs w:val="26"/>
        </w:rPr>
        <w:t>д) другие материалы по решению межведомственной комиссии.</w:t>
      </w:r>
    </w:p>
    <w:p w:rsidR="005E35CB" w:rsidRPr="009A2F41" w:rsidRDefault="005E35CB" w:rsidP="005E35CB">
      <w:pPr>
        <w:jc w:val="both"/>
        <w:rPr>
          <w:sz w:val="26"/>
          <w:szCs w:val="26"/>
        </w:rPr>
      </w:pPr>
    </w:p>
    <w:p w:rsidR="005E35CB" w:rsidRPr="009A2F41" w:rsidRDefault="005E35CB" w:rsidP="005E35CB">
      <w:pPr>
        <w:jc w:val="both"/>
        <w:rPr>
          <w:sz w:val="26"/>
          <w:szCs w:val="26"/>
        </w:rPr>
      </w:pPr>
      <w:r w:rsidRPr="009A2F41">
        <w:rPr>
          <w:sz w:val="26"/>
          <w:szCs w:val="26"/>
        </w:rPr>
        <w:t>Председатель межведомственной комиссии</w:t>
      </w:r>
    </w:p>
    <w:p w:rsidR="005E35CB" w:rsidRPr="009A2F41" w:rsidRDefault="005E35CB" w:rsidP="005E35CB">
      <w:pPr>
        <w:jc w:val="both"/>
        <w:rPr>
          <w:sz w:val="26"/>
          <w:szCs w:val="26"/>
        </w:rPr>
      </w:pPr>
      <w:r w:rsidRPr="009A2F41">
        <w:rPr>
          <w:sz w:val="26"/>
          <w:szCs w:val="26"/>
        </w:rPr>
        <w:t xml:space="preserve">_____________________ </w:t>
      </w:r>
      <w:r>
        <w:rPr>
          <w:sz w:val="26"/>
          <w:szCs w:val="26"/>
        </w:rPr>
        <w:t xml:space="preserve">         </w:t>
      </w:r>
      <w:r w:rsidRPr="009A2F41">
        <w:rPr>
          <w:sz w:val="26"/>
          <w:szCs w:val="26"/>
        </w:rPr>
        <w:t>________________________________</w:t>
      </w:r>
    </w:p>
    <w:p w:rsidR="005E35CB" w:rsidRPr="005E35CB" w:rsidRDefault="005E35CB" w:rsidP="005E35CB">
      <w:pPr>
        <w:ind w:firstLine="708"/>
        <w:jc w:val="both"/>
        <w:rPr>
          <w:sz w:val="20"/>
          <w:szCs w:val="20"/>
        </w:rPr>
      </w:pPr>
      <w:r w:rsidRPr="009A2F41">
        <w:rPr>
          <w:sz w:val="26"/>
          <w:szCs w:val="26"/>
        </w:rPr>
        <w:t>(</w:t>
      </w:r>
      <w:r w:rsidRPr="005E35CB">
        <w:rPr>
          <w:sz w:val="20"/>
          <w:szCs w:val="20"/>
        </w:rPr>
        <w:t xml:space="preserve">подпись) </w:t>
      </w:r>
      <w:r w:rsidRPr="005E35CB">
        <w:rPr>
          <w:sz w:val="20"/>
          <w:szCs w:val="20"/>
        </w:rPr>
        <w:tab/>
      </w:r>
      <w:r w:rsidRPr="005E35CB">
        <w:rPr>
          <w:sz w:val="20"/>
          <w:szCs w:val="20"/>
        </w:rPr>
        <w:tab/>
      </w:r>
      <w:r w:rsidRPr="005E35CB">
        <w:rPr>
          <w:sz w:val="20"/>
          <w:szCs w:val="20"/>
        </w:rPr>
        <w:tab/>
      </w:r>
      <w:r w:rsidRPr="005E35CB">
        <w:rPr>
          <w:sz w:val="20"/>
          <w:szCs w:val="20"/>
        </w:rPr>
        <w:tab/>
      </w:r>
      <w:r w:rsidRPr="005E35CB">
        <w:rPr>
          <w:sz w:val="20"/>
          <w:szCs w:val="20"/>
        </w:rPr>
        <w:tab/>
        <w:t xml:space="preserve">      (ф.и.о.)</w:t>
      </w:r>
    </w:p>
    <w:p w:rsidR="005E35CB" w:rsidRPr="00B14A85" w:rsidRDefault="005E35CB" w:rsidP="005E35CB">
      <w:pPr>
        <w:jc w:val="both"/>
        <w:rPr>
          <w:sz w:val="26"/>
          <w:szCs w:val="26"/>
        </w:rPr>
      </w:pPr>
      <w:r w:rsidRPr="00B14A85">
        <w:rPr>
          <w:sz w:val="26"/>
          <w:szCs w:val="26"/>
        </w:rPr>
        <w:t>Члены межведомственной комиссии:</w:t>
      </w:r>
    </w:p>
    <w:p w:rsidR="005E35CB" w:rsidRPr="009A2F41" w:rsidRDefault="005E35CB" w:rsidP="005E35CB">
      <w:pPr>
        <w:jc w:val="both"/>
        <w:rPr>
          <w:sz w:val="26"/>
          <w:szCs w:val="26"/>
        </w:rPr>
      </w:pPr>
      <w:r w:rsidRPr="009A2F41">
        <w:rPr>
          <w:sz w:val="26"/>
          <w:szCs w:val="26"/>
        </w:rPr>
        <w:t xml:space="preserve">_____________________ </w:t>
      </w:r>
      <w:r>
        <w:rPr>
          <w:sz w:val="26"/>
          <w:szCs w:val="26"/>
        </w:rPr>
        <w:t xml:space="preserve">        </w:t>
      </w:r>
      <w:r w:rsidRPr="009A2F41">
        <w:rPr>
          <w:sz w:val="26"/>
          <w:szCs w:val="26"/>
        </w:rPr>
        <w:t>________________________________</w:t>
      </w:r>
    </w:p>
    <w:p w:rsidR="005E35CB" w:rsidRPr="005E35CB" w:rsidRDefault="005E35CB" w:rsidP="005E35CB">
      <w:pPr>
        <w:ind w:firstLine="708"/>
        <w:jc w:val="both"/>
        <w:rPr>
          <w:sz w:val="20"/>
          <w:szCs w:val="20"/>
        </w:rPr>
      </w:pPr>
      <w:r w:rsidRPr="005E35CB">
        <w:rPr>
          <w:sz w:val="20"/>
          <w:szCs w:val="20"/>
        </w:rPr>
        <w:t xml:space="preserve">(подпись) </w:t>
      </w:r>
      <w:r w:rsidRPr="005E35CB">
        <w:rPr>
          <w:sz w:val="20"/>
          <w:szCs w:val="20"/>
        </w:rPr>
        <w:tab/>
      </w:r>
      <w:r w:rsidRPr="005E35CB">
        <w:rPr>
          <w:sz w:val="20"/>
          <w:szCs w:val="20"/>
        </w:rPr>
        <w:tab/>
      </w:r>
      <w:r w:rsidRPr="005E35CB">
        <w:rPr>
          <w:sz w:val="20"/>
          <w:szCs w:val="20"/>
        </w:rPr>
        <w:tab/>
      </w:r>
      <w:r w:rsidRPr="005E35CB">
        <w:rPr>
          <w:sz w:val="20"/>
          <w:szCs w:val="20"/>
        </w:rPr>
        <w:tab/>
      </w:r>
      <w:r w:rsidRPr="005E35CB">
        <w:rPr>
          <w:sz w:val="20"/>
          <w:szCs w:val="20"/>
        </w:rPr>
        <w:tab/>
        <w:t>(ф.и.о.)</w:t>
      </w:r>
    </w:p>
    <w:p w:rsidR="005E35CB" w:rsidRPr="009A2F41" w:rsidRDefault="005E35CB" w:rsidP="005E35CB">
      <w:pPr>
        <w:jc w:val="both"/>
        <w:rPr>
          <w:sz w:val="26"/>
          <w:szCs w:val="26"/>
        </w:rPr>
      </w:pPr>
      <w:r w:rsidRPr="009A2F41">
        <w:rPr>
          <w:sz w:val="26"/>
          <w:szCs w:val="26"/>
        </w:rPr>
        <w:t>_____________________</w:t>
      </w:r>
      <w:r>
        <w:rPr>
          <w:sz w:val="26"/>
          <w:szCs w:val="26"/>
        </w:rPr>
        <w:t xml:space="preserve">        </w:t>
      </w:r>
      <w:r w:rsidRPr="009A2F41">
        <w:rPr>
          <w:sz w:val="26"/>
          <w:szCs w:val="26"/>
        </w:rPr>
        <w:t xml:space="preserve"> ________________________________</w:t>
      </w:r>
    </w:p>
    <w:p w:rsidR="005E35CB" w:rsidRPr="005E35CB" w:rsidRDefault="005E35CB" w:rsidP="005E35CB">
      <w:pPr>
        <w:ind w:firstLine="708"/>
        <w:jc w:val="both"/>
        <w:rPr>
          <w:sz w:val="20"/>
          <w:szCs w:val="20"/>
        </w:rPr>
      </w:pPr>
      <w:r w:rsidRPr="005E35CB">
        <w:rPr>
          <w:sz w:val="20"/>
          <w:szCs w:val="20"/>
        </w:rPr>
        <w:t xml:space="preserve">(подпись) </w:t>
      </w:r>
      <w:r w:rsidRPr="005E35CB">
        <w:rPr>
          <w:sz w:val="20"/>
          <w:szCs w:val="20"/>
        </w:rPr>
        <w:tab/>
      </w:r>
      <w:r w:rsidRPr="005E35CB">
        <w:rPr>
          <w:sz w:val="20"/>
          <w:szCs w:val="20"/>
        </w:rPr>
        <w:tab/>
      </w:r>
      <w:r w:rsidRPr="005E35CB">
        <w:rPr>
          <w:sz w:val="20"/>
          <w:szCs w:val="20"/>
        </w:rPr>
        <w:tab/>
      </w:r>
      <w:r w:rsidRPr="005E35CB">
        <w:rPr>
          <w:sz w:val="20"/>
          <w:szCs w:val="20"/>
        </w:rPr>
        <w:tab/>
      </w:r>
      <w:r w:rsidRPr="005E35CB">
        <w:rPr>
          <w:sz w:val="20"/>
          <w:szCs w:val="20"/>
        </w:rPr>
        <w:tab/>
      </w:r>
      <w:r>
        <w:rPr>
          <w:sz w:val="20"/>
          <w:szCs w:val="20"/>
        </w:rPr>
        <w:t xml:space="preserve"> </w:t>
      </w:r>
      <w:r w:rsidRPr="005E35CB">
        <w:rPr>
          <w:sz w:val="20"/>
          <w:szCs w:val="20"/>
        </w:rPr>
        <w:t>(ф.и.о.)</w:t>
      </w:r>
    </w:p>
    <w:p w:rsidR="005E35CB" w:rsidRPr="009A2F41" w:rsidRDefault="005E35CB" w:rsidP="005E35CB">
      <w:pPr>
        <w:jc w:val="both"/>
        <w:rPr>
          <w:sz w:val="26"/>
          <w:szCs w:val="26"/>
        </w:rPr>
      </w:pPr>
      <w:r w:rsidRPr="009A2F41">
        <w:rPr>
          <w:sz w:val="26"/>
          <w:szCs w:val="26"/>
        </w:rPr>
        <w:t>_____________________</w:t>
      </w:r>
      <w:r>
        <w:rPr>
          <w:sz w:val="26"/>
          <w:szCs w:val="26"/>
        </w:rPr>
        <w:t xml:space="preserve">         _________</w:t>
      </w:r>
      <w:r w:rsidRPr="009A2F41">
        <w:rPr>
          <w:sz w:val="26"/>
          <w:szCs w:val="26"/>
        </w:rPr>
        <w:t>______________________</w:t>
      </w:r>
    </w:p>
    <w:p w:rsidR="005E35CB" w:rsidRPr="005E35CB" w:rsidRDefault="005E35CB" w:rsidP="005E35CB">
      <w:pPr>
        <w:ind w:firstLine="708"/>
        <w:jc w:val="both"/>
        <w:rPr>
          <w:sz w:val="20"/>
          <w:szCs w:val="20"/>
        </w:rPr>
      </w:pPr>
      <w:r w:rsidRPr="005E35CB">
        <w:rPr>
          <w:sz w:val="20"/>
          <w:szCs w:val="20"/>
        </w:rPr>
        <w:t xml:space="preserve">(подпись) </w:t>
      </w:r>
      <w:r w:rsidRPr="005E35CB">
        <w:rPr>
          <w:sz w:val="20"/>
          <w:szCs w:val="20"/>
        </w:rPr>
        <w:tab/>
      </w:r>
      <w:r w:rsidRPr="005E35CB">
        <w:rPr>
          <w:sz w:val="20"/>
          <w:szCs w:val="20"/>
        </w:rPr>
        <w:tab/>
      </w:r>
      <w:r>
        <w:rPr>
          <w:sz w:val="20"/>
          <w:szCs w:val="20"/>
        </w:rPr>
        <w:t xml:space="preserve"> </w:t>
      </w:r>
      <w:r w:rsidRPr="005E35CB">
        <w:rPr>
          <w:sz w:val="20"/>
          <w:szCs w:val="20"/>
        </w:rPr>
        <w:tab/>
      </w:r>
      <w:r w:rsidRPr="005E35CB">
        <w:rPr>
          <w:sz w:val="20"/>
          <w:szCs w:val="20"/>
        </w:rPr>
        <w:tab/>
      </w:r>
      <w:r w:rsidRPr="005E35CB">
        <w:rPr>
          <w:sz w:val="20"/>
          <w:szCs w:val="20"/>
        </w:rPr>
        <w:tab/>
      </w:r>
      <w:r>
        <w:rPr>
          <w:sz w:val="20"/>
          <w:szCs w:val="20"/>
        </w:rPr>
        <w:t xml:space="preserve"> </w:t>
      </w:r>
      <w:r w:rsidRPr="005E35CB">
        <w:rPr>
          <w:sz w:val="20"/>
          <w:szCs w:val="20"/>
        </w:rPr>
        <w:t>(ф.и.о.)</w:t>
      </w:r>
    </w:p>
    <w:p w:rsidR="005E35CB" w:rsidRPr="009A2F41" w:rsidRDefault="005E35CB" w:rsidP="005E35CB">
      <w:pPr>
        <w:jc w:val="both"/>
        <w:rPr>
          <w:sz w:val="26"/>
          <w:szCs w:val="26"/>
        </w:rPr>
      </w:pPr>
      <w:r w:rsidRPr="009A2F41">
        <w:rPr>
          <w:sz w:val="26"/>
          <w:szCs w:val="26"/>
        </w:rPr>
        <w:t xml:space="preserve">_____________________ </w:t>
      </w:r>
      <w:r>
        <w:rPr>
          <w:sz w:val="26"/>
          <w:szCs w:val="26"/>
        </w:rPr>
        <w:t xml:space="preserve">        </w:t>
      </w:r>
      <w:r w:rsidRPr="009A2F41">
        <w:rPr>
          <w:sz w:val="26"/>
          <w:szCs w:val="26"/>
        </w:rPr>
        <w:t>________________________________</w:t>
      </w:r>
    </w:p>
    <w:p w:rsidR="005E35CB" w:rsidRPr="005E35CB" w:rsidRDefault="005E35CB" w:rsidP="005E35CB">
      <w:pPr>
        <w:ind w:firstLine="708"/>
        <w:jc w:val="both"/>
        <w:rPr>
          <w:sz w:val="20"/>
          <w:szCs w:val="20"/>
        </w:rPr>
      </w:pPr>
      <w:r w:rsidRPr="005E35CB">
        <w:rPr>
          <w:sz w:val="20"/>
          <w:szCs w:val="20"/>
        </w:rPr>
        <w:t xml:space="preserve">(подпись) </w:t>
      </w:r>
      <w:r w:rsidRPr="005E35CB">
        <w:rPr>
          <w:sz w:val="20"/>
          <w:szCs w:val="20"/>
        </w:rPr>
        <w:tab/>
      </w:r>
      <w:r w:rsidRPr="005E35CB">
        <w:rPr>
          <w:sz w:val="20"/>
          <w:szCs w:val="20"/>
        </w:rPr>
        <w:tab/>
      </w:r>
      <w:r w:rsidRPr="005E35CB">
        <w:rPr>
          <w:sz w:val="20"/>
          <w:szCs w:val="20"/>
        </w:rPr>
        <w:tab/>
      </w:r>
      <w:r w:rsidRPr="005E35CB">
        <w:rPr>
          <w:sz w:val="20"/>
          <w:szCs w:val="20"/>
        </w:rPr>
        <w:tab/>
      </w:r>
      <w:r w:rsidRPr="005E35CB">
        <w:rPr>
          <w:sz w:val="20"/>
          <w:szCs w:val="20"/>
        </w:rPr>
        <w:tab/>
      </w:r>
      <w:r>
        <w:rPr>
          <w:sz w:val="20"/>
          <w:szCs w:val="20"/>
        </w:rPr>
        <w:t xml:space="preserve">  </w:t>
      </w:r>
      <w:r w:rsidRPr="005E35CB">
        <w:rPr>
          <w:sz w:val="20"/>
          <w:szCs w:val="20"/>
        </w:rPr>
        <w:t>(ф.и.о.)</w:t>
      </w:r>
    </w:p>
    <w:p w:rsidR="005E35CB" w:rsidRPr="005E35CB" w:rsidRDefault="005E35CB" w:rsidP="005E35CB">
      <w:pPr>
        <w:ind w:firstLine="708"/>
        <w:jc w:val="both"/>
        <w:rPr>
          <w:sz w:val="20"/>
          <w:szCs w:val="20"/>
        </w:rPr>
      </w:pPr>
    </w:p>
    <w:p w:rsidR="005E35CB" w:rsidRPr="005E35CB" w:rsidRDefault="005E35CB" w:rsidP="005E35CB">
      <w:pPr>
        <w:autoSpaceDE w:val="0"/>
        <w:autoSpaceDN w:val="0"/>
        <w:adjustRightInd w:val="0"/>
        <w:rPr>
          <w:sz w:val="20"/>
          <w:szCs w:val="20"/>
        </w:rPr>
      </w:pPr>
    </w:p>
    <w:p w:rsidR="00134794" w:rsidRPr="00134794" w:rsidRDefault="00134794" w:rsidP="00134794">
      <w:pPr>
        <w:autoSpaceDE w:val="0"/>
        <w:autoSpaceDN w:val="0"/>
        <w:adjustRightInd w:val="0"/>
        <w:rPr>
          <w:sz w:val="20"/>
          <w:szCs w:val="20"/>
        </w:rPr>
      </w:pPr>
    </w:p>
    <w:p w:rsidR="00182ABD" w:rsidRDefault="00182ABD" w:rsidP="00354E83">
      <w:pPr>
        <w:autoSpaceDE w:val="0"/>
        <w:autoSpaceDN w:val="0"/>
        <w:adjustRightInd w:val="0"/>
      </w:pPr>
    </w:p>
    <w:p w:rsidR="005E35CB" w:rsidRDefault="005E35CB" w:rsidP="00354E83">
      <w:pPr>
        <w:autoSpaceDE w:val="0"/>
        <w:autoSpaceDN w:val="0"/>
        <w:adjustRightInd w:val="0"/>
      </w:pPr>
    </w:p>
    <w:p w:rsidR="005E35CB" w:rsidRDefault="005E35CB" w:rsidP="00354E83">
      <w:pPr>
        <w:autoSpaceDE w:val="0"/>
        <w:autoSpaceDN w:val="0"/>
        <w:adjustRightInd w:val="0"/>
      </w:pPr>
    </w:p>
    <w:p w:rsidR="005E35CB" w:rsidRDefault="005E35CB" w:rsidP="00354E83">
      <w:pPr>
        <w:autoSpaceDE w:val="0"/>
        <w:autoSpaceDN w:val="0"/>
        <w:adjustRightInd w:val="0"/>
      </w:pPr>
    </w:p>
    <w:p w:rsidR="005E35CB" w:rsidRDefault="008C45E4" w:rsidP="005E35CB">
      <w:pPr>
        <w:shd w:val="clear" w:color="auto" w:fill="FFFFFF"/>
        <w:jc w:val="right"/>
        <w:rPr>
          <w:color w:val="000000"/>
          <w:sz w:val="27"/>
          <w:szCs w:val="27"/>
        </w:rPr>
      </w:pPr>
      <w:r>
        <w:rPr>
          <w:color w:val="000000"/>
          <w:sz w:val="27"/>
          <w:szCs w:val="27"/>
        </w:rPr>
        <w:lastRenderedPageBreak/>
        <w:t>Приложение N 3</w:t>
      </w:r>
    </w:p>
    <w:p w:rsidR="005E35CB" w:rsidRDefault="005E35CB" w:rsidP="005E35CB">
      <w:pPr>
        <w:shd w:val="clear" w:color="auto" w:fill="FFFFFF"/>
        <w:jc w:val="right"/>
        <w:rPr>
          <w:color w:val="000000"/>
          <w:sz w:val="27"/>
          <w:szCs w:val="27"/>
        </w:rPr>
      </w:pPr>
      <w:r>
        <w:rPr>
          <w:color w:val="000000"/>
          <w:sz w:val="27"/>
          <w:szCs w:val="27"/>
        </w:rPr>
        <w:t>к административному регламенту</w:t>
      </w:r>
    </w:p>
    <w:p w:rsidR="005E35CB" w:rsidRDefault="005E35CB" w:rsidP="005E35CB">
      <w:pPr>
        <w:shd w:val="clear" w:color="auto" w:fill="FFFFFF"/>
        <w:jc w:val="right"/>
        <w:rPr>
          <w:color w:val="000000"/>
          <w:sz w:val="27"/>
          <w:szCs w:val="27"/>
        </w:rPr>
      </w:pPr>
      <w:r>
        <w:rPr>
          <w:color w:val="000000"/>
          <w:sz w:val="27"/>
          <w:szCs w:val="27"/>
        </w:rPr>
        <w:t>предоставления муниципальной услуги</w:t>
      </w:r>
    </w:p>
    <w:p w:rsidR="005E35CB" w:rsidRPr="003B6C28" w:rsidRDefault="005E35CB" w:rsidP="005E35CB">
      <w:pPr>
        <w:jc w:val="right"/>
      </w:pPr>
    </w:p>
    <w:p w:rsidR="005E35CB" w:rsidRPr="009A2F41" w:rsidRDefault="005E35CB" w:rsidP="005E35CB">
      <w:pPr>
        <w:rPr>
          <w:sz w:val="26"/>
          <w:szCs w:val="26"/>
        </w:rPr>
      </w:pPr>
    </w:p>
    <w:p w:rsidR="005E35CB" w:rsidRPr="009A2F41" w:rsidRDefault="005E35CB" w:rsidP="005E35CB">
      <w:pPr>
        <w:rPr>
          <w:sz w:val="26"/>
          <w:szCs w:val="26"/>
        </w:rPr>
      </w:pPr>
    </w:p>
    <w:p w:rsidR="005E35CB" w:rsidRPr="009A2F41" w:rsidRDefault="005E35CB" w:rsidP="005E35CB">
      <w:pPr>
        <w:jc w:val="center"/>
        <w:rPr>
          <w:b/>
          <w:sz w:val="26"/>
          <w:szCs w:val="26"/>
        </w:rPr>
      </w:pPr>
      <w:r w:rsidRPr="009A2F41">
        <w:rPr>
          <w:b/>
          <w:sz w:val="26"/>
          <w:szCs w:val="26"/>
        </w:rPr>
        <w:t>ЗАКЛЮЧЕНИЕ</w:t>
      </w:r>
    </w:p>
    <w:p w:rsidR="005E35CB" w:rsidRPr="009A2F41" w:rsidRDefault="005E35CB" w:rsidP="005E35CB">
      <w:pPr>
        <w:jc w:val="center"/>
        <w:rPr>
          <w:b/>
          <w:sz w:val="26"/>
          <w:szCs w:val="26"/>
        </w:rPr>
      </w:pPr>
      <w:r w:rsidRPr="009A2F41">
        <w:rPr>
          <w:b/>
          <w:sz w:val="26"/>
          <w:szCs w:val="26"/>
        </w:rPr>
        <w:t>о признании жилого помещения пригодным (непригодным)</w:t>
      </w:r>
    </w:p>
    <w:p w:rsidR="005E35CB" w:rsidRPr="009A2F41" w:rsidRDefault="005E35CB" w:rsidP="005E35CB">
      <w:pPr>
        <w:jc w:val="center"/>
        <w:rPr>
          <w:b/>
          <w:sz w:val="26"/>
          <w:szCs w:val="26"/>
        </w:rPr>
      </w:pPr>
      <w:r w:rsidRPr="009A2F41">
        <w:rPr>
          <w:b/>
          <w:sz w:val="26"/>
          <w:szCs w:val="26"/>
        </w:rPr>
        <w:t xml:space="preserve"> для постоянного проживания</w:t>
      </w:r>
    </w:p>
    <w:p w:rsidR="005E35CB" w:rsidRPr="009A2F41" w:rsidRDefault="005E35CB" w:rsidP="005E35CB">
      <w:pPr>
        <w:rPr>
          <w:sz w:val="26"/>
          <w:szCs w:val="26"/>
        </w:rPr>
      </w:pPr>
    </w:p>
    <w:p w:rsidR="005E35CB" w:rsidRPr="009A2F41" w:rsidRDefault="005E35CB" w:rsidP="005E35CB">
      <w:pPr>
        <w:jc w:val="both"/>
        <w:rPr>
          <w:sz w:val="26"/>
          <w:szCs w:val="26"/>
        </w:rPr>
      </w:pPr>
      <w:r>
        <w:rPr>
          <w:sz w:val="26"/>
          <w:szCs w:val="26"/>
        </w:rPr>
        <w:t>№ __________________</w:t>
      </w:r>
      <w:r>
        <w:rPr>
          <w:sz w:val="26"/>
          <w:szCs w:val="26"/>
        </w:rPr>
        <w:tab/>
        <w:t xml:space="preserve">           </w:t>
      </w:r>
      <w:r w:rsidRPr="009A2F41">
        <w:rPr>
          <w:sz w:val="26"/>
          <w:szCs w:val="26"/>
        </w:rPr>
        <w:t>______________________________(дата)</w:t>
      </w:r>
    </w:p>
    <w:p w:rsidR="005E35CB" w:rsidRPr="009A2F41" w:rsidRDefault="005E35CB" w:rsidP="005E35CB">
      <w:pPr>
        <w:jc w:val="both"/>
        <w:rPr>
          <w:sz w:val="26"/>
          <w:szCs w:val="26"/>
        </w:rPr>
      </w:pP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5E35CB" w:rsidRDefault="005E35CB" w:rsidP="005E35CB">
      <w:pPr>
        <w:jc w:val="center"/>
        <w:rPr>
          <w:sz w:val="20"/>
          <w:szCs w:val="20"/>
        </w:rPr>
      </w:pPr>
      <w:r w:rsidRPr="005E35CB">
        <w:rPr>
          <w:sz w:val="20"/>
          <w:szCs w:val="20"/>
        </w:rPr>
        <w:t>(месторасположение помещения, в том числе наименования населенного пункта и улицы, номера дома и квартиры)</w:t>
      </w:r>
    </w:p>
    <w:p w:rsidR="005E35CB" w:rsidRPr="009A2F41" w:rsidRDefault="005E35CB" w:rsidP="005E35CB">
      <w:pPr>
        <w:jc w:val="both"/>
        <w:rPr>
          <w:sz w:val="26"/>
          <w:szCs w:val="26"/>
        </w:rPr>
      </w:pPr>
    </w:p>
    <w:p w:rsidR="005E35CB" w:rsidRPr="009A2F41" w:rsidRDefault="005E35CB" w:rsidP="005E35CB">
      <w:pPr>
        <w:jc w:val="both"/>
        <w:rPr>
          <w:sz w:val="26"/>
          <w:szCs w:val="26"/>
        </w:rPr>
      </w:pPr>
      <w:r w:rsidRPr="009A2F41">
        <w:rPr>
          <w:sz w:val="26"/>
          <w:szCs w:val="26"/>
        </w:rPr>
        <w:t>Межведомственная комиссия, назначенная 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5E35CB" w:rsidRDefault="005E35CB" w:rsidP="005E35CB">
      <w:pPr>
        <w:jc w:val="center"/>
        <w:rPr>
          <w:sz w:val="20"/>
          <w:szCs w:val="20"/>
        </w:rPr>
      </w:pPr>
      <w:r w:rsidRPr="005E35CB">
        <w:rPr>
          <w:sz w:val="20"/>
          <w:szCs w:val="20"/>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5E35CB" w:rsidRPr="009A2F41" w:rsidRDefault="005E35CB" w:rsidP="005E35CB">
      <w:pPr>
        <w:jc w:val="both"/>
        <w:rPr>
          <w:sz w:val="26"/>
          <w:szCs w:val="26"/>
        </w:rPr>
      </w:pPr>
      <w:r w:rsidRPr="009A2F41">
        <w:rPr>
          <w:sz w:val="26"/>
          <w:szCs w:val="26"/>
        </w:rPr>
        <w:t>в составе председателя 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5E35CB" w:rsidRDefault="005E35CB" w:rsidP="005E35CB">
      <w:pPr>
        <w:jc w:val="center"/>
        <w:rPr>
          <w:sz w:val="20"/>
          <w:szCs w:val="20"/>
        </w:rPr>
      </w:pPr>
      <w:r w:rsidRPr="005E35CB">
        <w:rPr>
          <w:sz w:val="20"/>
          <w:szCs w:val="20"/>
        </w:rPr>
        <w:t>(ф.и.о., занимаемая должность и место работы)</w:t>
      </w:r>
    </w:p>
    <w:p w:rsidR="005E35CB" w:rsidRPr="009A2F41" w:rsidRDefault="005E35CB" w:rsidP="005E35CB">
      <w:pPr>
        <w:jc w:val="both"/>
        <w:rPr>
          <w:sz w:val="26"/>
          <w:szCs w:val="26"/>
        </w:rPr>
      </w:pPr>
      <w:r w:rsidRPr="009A2F41">
        <w:rPr>
          <w:sz w:val="26"/>
          <w:szCs w:val="26"/>
        </w:rPr>
        <w:t>и членов комиссии 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5E35CB" w:rsidRDefault="005E35CB" w:rsidP="005E35CB">
      <w:pPr>
        <w:jc w:val="center"/>
        <w:rPr>
          <w:sz w:val="20"/>
          <w:szCs w:val="20"/>
        </w:rPr>
      </w:pPr>
      <w:r w:rsidRPr="005E35CB">
        <w:rPr>
          <w:sz w:val="20"/>
          <w:szCs w:val="20"/>
        </w:rPr>
        <w:t>(ф.и.о., занимаемая должность и место работы)</w:t>
      </w:r>
    </w:p>
    <w:p w:rsidR="005E35CB" w:rsidRPr="009A2F41" w:rsidRDefault="005E35CB" w:rsidP="005E35CB">
      <w:pPr>
        <w:jc w:val="both"/>
        <w:rPr>
          <w:sz w:val="26"/>
          <w:szCs w:val="26"/>
        </w:rPr>
      </w:pPr>
      <w:r w:rsidRPr="009A2F41">
        <w:rPr>
          <w:sz w:val="26"/>
          <w:szCs w:val="26"/>
        </w:rPr>
        <w:t>при участии приглашенных экспертов 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5E35CB" w:rsidRDefault="005E35CB" w:rsidP="005E35CB">
      <w:pPr>
        <w:jc w:val="center"/>
        <w:rPr>
          <w:sz w:val="20"/>
          <w:szCs w:val="20"/>
        </w:rPr>
      </w:pPr>
      <w:r w:rsidRPr="005E35CB">
        <w:rPr>
          <w:sz w:val="20"/>
          <w:szCs w:val="20"/>
        </w:rPr>
        <w:t>(ф.и.о., занимаемая должность и место работы)</w:t>
      </w:r>
    </w:p>
    <w:p w:rsidR="005E35CB" w:rsidRPr="009A2F41" w:rsidRDefault="005E35CB" w:rsidP="005E35CB">
      <w:pPr>
        <w:jc w:val="both"/>
        <w:rPr>
          <w:sz w:val="26"/>
          <w:szCs w:val="26"/>
        </w:rPr>
      </w:pPr>
      <w:r w:rsidRPr="009A2F41">
        <w:rPr>
          <w:sz w:val="26"/>
          <w:szCs w:val="26"/>
        </w:rPr>
        <w:t>и приглашенного собственника помещения или уполномоченного им лица 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5E35CB" w:rsidRDefault="005E35CB" w:rsidP="005E35CB">
      <w:pPr>
        <w:jc w:val="center"/>
        <w:rPr>
          <w:sz w:val="20"/>
          <w:szCs w:val="20"/>
        </w:rPr>
      </w:pPr>
      <w:r w:rsidRPr="005E35CB">
        <w:rPr>
          <w:sz w:val="20"/>
          <w:szCs w:val="20"/>
        </w:rPr>
        <w:t>(ф.и.о., занимаемая должность и место работы)</w:t>
      </w:r>
    </w:p>
    <w:p w:rsidR="005E35CB" w:rsidRPr="009A2F41" w:rsidRDefault="005E35CB" w:rsidP="005E35CB">
      <w:pPr>
        <w:jc w:val="both"/>
        <w:rPr>
          <w:sz w:val="26"/>
          <w:szCs w:val="26"/>
        </w:rPr>
      </w:pPr>
      <w:r w:rsidRPr="009A2F41">
        <w:rPr>
          <w:sz w:val="26"/>
          <w:szCs w:val="26"/>
        </w:rPr>
        <w:t>по результатам рассмотренных документов 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____________________________________________________________________________________________________________________________________________</w:t>
      </w:r>
    </w:p>
    <w:p w:rsidR="005E35CB" w:rsidRPr="005E35CB" w:rsidRDefault="005E35CB" w:rsidP="005E35CB">
      <w:pPr>
        <w:jc w:val="center"/>
        <w:rPr>
          <w:sz w:val="20"/>
          <w:szCs w:val="20"/>
        </w:rPr>
      </w:pPr>
      <w:r w:rsidRPr="005E35CB">
        <w:rPr>
          <w:sz w:val="20"/>
          <w:szCs w:val="20"/>
        </w:rPr>
        <w:t>(приводится перечень документов)</w:t>
      </w:r>
    </w:p>
    <w:p w:rsidR="005E35CB" w:rsidRPr="009A2F41" w:rsidRDefault="005E35CB" w:rsidP="005E35CB">
      <w:pPr>
        <w:jc w:val="both"/>
        <w:rPr>
          <w:sz w:val="26"/>
          <w:szCs w:val="26"/>
        </w:rPr>
      </w:pPr>
      <w:r w:rsidRPr="009A2F41">
        <w:rPr>
          <w:sz w:val="26"/>
          <w:szCs w:val="26"/>
        </w:rPr>
        <w:t xml:space="preserve">и на основании акта межведомственной комиссии, составленного по результатам обследования, </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5E35CB" w:rsidRDefault="005E35CB" w:rsidP="005E35CB">
      <w:pPr>
        <w:jc w:val="center"/>
        <w:rPr>
          <w:sz w:val="20"/>
          <w:szCs w:val="20"/>
        </w:rPr>
      </w:pPr>
      <w:r w:rsidRPr="005E35CB">
        <w:rPr>
          <w:sz w:val="20"/>
          <w:szCs w:val="20"/>
        </w:rPr>
        <w:t>(приводится заключение, взятое из акта обследования (в случае проведения обследования), или указывается, что на основании решения межведомственной комиссии обследование не проводилось)</w:t>
      </w:r>
    </w:p>
    <w:p w:rsidR="005E35CB" w:rsidRPr="009A2F41" w:rsidRDefault="005E35CB" w:rsidP="005E35CB">
      <w:pPr>
        <w:jc w:val="both"/>
        <w:rPr>
          <w:sz w:val="26"/>
          <w:szCs w:val="26"/>
        </w:rPr>
      </w:pPr>
      <w:r w:rsidRPr="009A2F41">
        <w:rPr>
          <w:sz w:val="26"/>
          <w:szCs w:val="26"/>
        </w:rPr>
        <w:t>приняла заключение о 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5E35CB" w:rsidRDefault="005E35CB" w:rsidP="005E35CB">
      <w:pPr>
        <w:jc w:val="center"/>
        <w:rPr>
          <w:sz w:val="18"/>
          <w:szCs w:val="18"/>
        </w:rPr>
      </w:pPr>
      <w:r w:rsidRPr="005E35CB">
        <w:rPr>
          <w:sz w:val="18"/>
          <w:szCs w:val="18"/>
        </w:rPr>
        <w:t xml:space="preserve">(приводится обоснование принятого межведомственной комиссией заключения об оценке соответствия помещения требованиям, предъявляемым к жилому помещению, </w:t>
      </w:r>
    </w:p>
    <w:p w:rsidR="005E35CB" w:rsidRPr="005E35CB" w:rsidRDefault="005E35CB" w:rsidP="005E35CB">
      <w:pPr>
        <w:jc w:val="center"/>
        <w:rPr>
          <w:sz w:val="18"/>
          <w:szCs w:val="18"/>
        </w:rPr>
      </w:pPr>
      <w:r w:rsidRPr="005E35CB">
        <w:rPr>
          <w:sz w:val="18"/>
          <w:szCs w:val="18"/>
        </w:rPr>
        <w:t>и о его пригодности (непригодности) для постоянного проживания)</w:t>
      </w:r>
    </w:p>
    <w:p w:rsidR="005E35CB" w:rsidRPr="009A2F41" w:rsidRDefault="005E35CB" w:rsidP="005E35CB">
      <w:pPr>
        <w:jc w:val="both"/>
        <w:rPr>
          <w:sz w:val="26"/>
          <w:szCs w:val="26"/>
        </w:rPr>
      </w:pPr>
    </w:p>
    <w:p w:rsidR="005E35CB" w:rsidRPr="009A2F41" w:rsidRDefault="005E35CB" w:rsidP="005E35CB">
      <w:pPr>
        <w:jc w:val="both"/>
        <w:rPr>
          <w:sz w:val="26"/>
          <w:szCs w:val="26"/>
        </w:rPr>
      </w:pPr>
    </w:p>
    <w:p w:rsidR="005E35CB" w:rsidRPr="009A2F41" w:rsidRDefault="005E35CB" w:rsidP="005E35CB">
      <w:pPr>
        <w:jc w:val="both"/>
        <w:rPr>
          <w:sz w:val="26"/>
          <w:szCs w:val="26"/>
        </w:rPr>
      </w:pPr>
      <w:r w:rsidRPr="009A2F41">
        <w:rPr>
          <w:sz w:val="26"/>
          <w:szCs w:val="26"/>
        </w:rPr>
        <w:t>Приложение к заключению:</w:t>
      </w:r>
    </w:p>
    <w:p w:rsidR="005E35CB" w:rsidRPr="009A2F41" w:rsidRDefault="005E35CB" w:rsidP="005E35CB">
      <w:pPr>
        <w:ind w:firstLine="708"/>
        <w:jc w:val="both"/>
        <w:rPr>
          <w:sz w:val="26"/>
          <w:szCs w:val="26"/>
        </w:rPr>
      </w:pPr>
      <w:r w:rsidRPr="009A2F41">
        <w:rPr>
          <w:sz w:val="26"/>
          <w:szCs w:val="26"/>
        </w:rPr>
        <w:t>а) перечень рассмотренных документов;</w:t>
      </w:r>
    </w:p>
    <w:p w:rsidR="005E35CB" w:rsidRPr="009A2F41" w:rsidRDefault="005E35CB" w:rsidP="005E35CB">
      <w:pPr>
        <w:ind w:firstLine="708"/>
        <w:jc w:val="both"/>
        <w:rPr>
          <w:sz w:val="26"/>
          <w:szCs w:val="26"/>
        </w:rPr>
      </w:pPr>
      <w:r w:rsidRPr="009A2F41">
        <w:rPr>
          <w:sz w:val="26"/>
          <w:szCs w:val="26"/>
        </w:rPr>
        <w:t>б) акт обследования помещения (в случае проведения обследования);</w:t>
      </w:r>
    </w:p>
    <w:p w:rsidR="005E35CB" w:rsidRPr="009A2F41" w:rsidRDefault="005E35CB" w:rsidP="005E35CB">
      <w:pPr>
        <w:ind w:firstLine="708"/>
        <w:jc w:val="both"/>
        <w:rPr>
          <w:sz w:val="26"/>
          <w:szCs w:val="26"/>
        </w:rPr>
      </w:pPr>
      <w:r w:rsidRPr="009A2F41">
        <w:rPr>
          <w:sz w:val="26"/>
          <w:szCs w:val="26"/>
        </w:rPr>
        <w:t>в) перечень других материалов, запрошенных межведомственной комиссией;</w:t>
      </w:r>
    </w:p>
    <w:p w:rsidR="005E35CB" w:rsidRPr="009A2F41" w:rsidRDefault="005E35CB" w:rsidP="005E35CB">
      <w:pPr>
        <w:ind w:firstLine="708"/>
        <w:jc w:val="both"/>
        <w:rPr>
          <w:sz w:val="26"/>
          <w:szCs w:val="26"/>
        </w:rPr>
      </w:pPr>
      <w:r w:rsidRPr="009A2F41">
        <w:rPr>
          <w:sz w:val="26"/>
          <w:szCs w:val="26"/>
        </w:rPr>
        <w:t>г) особое мнение членов межведомственной комиссии:</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r w:rsidRPr="009A2F41">
        <w:rPr>
          <w:sz w:val="26"/>
          <w:szCs w:val="26"/>
        </w:rPr>
        <w:t>______________________________________________________________________</w:t>
      </w:r>
    </w:p>
    <w:p w:rsidR="005E35CB" w:rsidRPr="009A2F41" w:rsidRDefault="005E35CB" w:rsidP="005E35CB">
      <w:pPr>
        <w:jc w:val="both"/>
        <w:rPr>
          <w:sz w:val="26"/>
          <w:szCs w:val="26"/>
        </w:rPr>
      </w:pPr>
    </w:p>
    <w:p w:rsidR="005E35CB" w:rsidRPr="009A2F41" w:rsidRDefault="005E35CB" w:rsidP="005E35CB">
      <w:pPr>
        <w:jc w:val="both"/>
        <w:rPr>
          <w:sz w:val="26"/>
          <w:szCs w:val="26"/>
        </w:rPr>
      </w:pPr>
    </w:p>
    <w:p w:rsidR="005E35CB" w:rsidRPr="009A2F41" w:rsidRDefault="005E35CB" w:rsidP="005E35CB">
      <w:pPr>
        <w:jc w:val="both"/>
        <w:rPr>
          <w:sz w:val="26"/>
          <w:szCs w:val="26"/>
        </w:rPr>
      </w:pPr>
      <w:r w:rsidRPr="009A2F41">
        <w:rPr>
          <w:sz w:val="26"/>
          <w:szCs w:val="26"/>
        </w:rPr>
        <w:t>Председатель межведомственной комиссии</w:t>
      </w:r>
    </w:p>
    <w:p w:rsidR="005E35CB" w:rsidRPr="009A2F41" w:rsidRDefault="005E35CB" w:rsidP="005E35CB">
      <w:pPr>
        <w:jc w:val="both"/>
        <w:rPr>
          <w:sz w:val="26"/>
          <w:szCs w:val="26"/>
        </w:rPr>
      </w:pPr>
      <w:r w:rsidRPr="009A2F41">
        <w:rPr>
          <w:sz w:val="26"/>
          <w:szCs w:val="26"/>
        </w:rPr>
        <w:t xml:space="preserve">_____________________ </w:t>
      </w:r>
      <w:r>
        <w:rPr>
          <w:sz w:val="26"/>
          <w:szCs w:val="26"/>
        </w:rPr>
        <w:t xml:space="preserve">      </w:t>
      </w:r>
      <w:r w:rsidRPr="009A2F41">
        <w:rPr>
          <w:sz w:val="26"/>
          <w:szCs w:val="26"/>
        </w:rPr>
        <w:t>________________________________</w:t>
      </w:r>
    </w:p>
    <w:p w:rsidR="005E35CB" w:rsidRPr="009A2F41" w:rsidRDefault="005E35CB" w:rsidP="005E35CB">
      <w:pPr>
        <w:ind w:firstLine="708"/>
        <w:jc w:val="both"/>
        <w:rPr>
          <w:sz w:val="26"/>
          <w:szCs w:val="26"/>
        </w:rPr>
      </w:pPr>
      <w:r w:rsidRPr="009A2F41">
        <w:rPr>
          <w:sz w:val="26"/>
          <w:szCs w:val="26"/>
        </w:rPr>
        <w:t xml:space="preserve">(подпись) </w:t>
      </w:r>
      <w:r w:rsidRPr="009A2F41">
        <w:rPr>
          <w:sz w:val="26"/>
          <w:szCs w:val="26"/>
        </w:rPr>
        <w:tab/>
      </w:r>
      <w:r w:rsidRPr="009A2F41">
        <w:rPr>
          <w:sz w:val="26"/>
          <w:szCs w:val="26"/>
        </w:rPr>
        <w:tab/>
      </w:r>
      <w:r w:rsidRPr="009A2F41">
        <w:rPr>
          <w:sz w:val="26"/>
          <w:szCs w:val="26"/>
        </w:rPr>
        <w:tab/>
      </w:r>
      <w:r w:rsidRPr="009A2F41">
        <w:rPr>
          <w:sz w:val="26"/>
          <w:szCs w:val="26"/>
        </w:rPr>
        <w:tab/>
      </w:r>
      <w:r w:rsidRPr="009A2F41">
        <w:rPr>
          <w:sz w:val="26"/>
          <w:szCs w:val="26"/>
        </w:rPr>
        <w:tab/>
        <w:t>(ф.и.о.)</w:t>
      </w:r>
    </w:p>
    <w:p w:rsidR="005E35CB" w:rsidRPr="009A2F41" w:rsidRDefault="005E35CB" w:rsidP="005E35CB">
      <w:pPr>
        <w:jc w:val="both"/>
        <w:rPr>
          <w:sz w:val="26"/>
          <w:szCs w:val="26"/>
        </w:rPr>
      </w:pPr>
    </w:p>
    <w:p w:rsidR="005E35CB" w:rsidRPr="009A2F41" w:rsidRDefault="005E35CB" w:rsidP="005E35CB">
      <w:pPr>
        <w:jc w:val="both"/>
        <w:rPr>
          <w:sz w:val="26"/>
          <w:szCs w:val="26"/>
        </w:rPr>
      </w:pPr>
      <w:r w:rsidRPr="009A2F41">
        <w:rPr>
          <w:sz w:val="26"/>
          <w:szCs w:val="26"/>
        </w:rPr>
        <w:t>Члены межведомственной комиссии</w:t>
      </w:r>
    </w:p>
    <w:p w:rsidR="005E35CB" w:rsidRPr="009A2F41" w:rsidRDefault="005E35CB" w:rsidP="005E35CB">
      <w:pPr>
        <w:jc w:val="both"/>
        <w:rPr>
          <w:sz w:val="26"/>
          <w:szCs w:val="26"/>
        </w:rPr>
      </w:pPr>
      <w:r w:rsidRPr="009A2F41">
        <w:rPr>
          <w:sz w:val="26"/>
          <w:szCs w:val="26"/>
        </w:rPr>
        <w:t xml:space="preserve">_____________________ </w:t>
      </w:r>
      <w:r>
        <w:rPr>
          <w:sz w:val="26"/>
          <w:szCs w:val="26"/>
        </w:rPr>
        <w:t xml:space="preserve">      </w:t>
      </w:r>
      <w:r w:rsidRPr="009A2F41">
        <w:rPr>
          <w:sz w:val="26"/>
          <w:szCs w:val="26"/>
        </w:rPr>
        <w:t>________________________________</w:t>
      </w:r>
    </w:p>
    <w:p w:rsidR="005E35CB" w:rsidRPr="009A2F41" w:rsidRDefault="005E35CB" w:rsidP="005E35CB">
      <w:pPr>
        <w:ind w:firstLine="708"/>
        <w:jc w:val="both"/>
        <w:rPr>
          <w:sz w:val="26"/>
          <w:szCs w:val="26"/>
        </w:rPr>
      </w:pPr>
      <w:r w:rsidRPr="009A2F41">
        <w:rPr>
          <w:sz w:val="26"/>
          <w:szCs w:val="26"/>
        </w:rPr>
        <w:t xml:space="preserve">(подпись) </w:t>
      </w:r>
      <w:r w:rsidRPr="009A2F41">
        <w:rPr>
          <w:sz w:val="26"/>
          <w:szCs w:val="26"/>
        </w:rPr>
        <w:tab/>
      </w:r>
      <w:r w:rsidRPr="009A2F41">
        <w:rPr>
          <w:sz w:val="26"/>
          <w:szCs w:val="26"/>
        </w:rPr>
        <w:tab/>
      </w:r>
      <w:r w:rsidRPr="009A2F41">
        <w:rPr>
          <w:sz w:val="26"/>
          <w:szCs w:val="26"/>
        </w:rPr>
        <w:tab/>
      </w:r>
      <w:r w:rsidRPr="009A2F41">
        <w:rPr>
          <w:sz w:val="26"/>
          <w:szCs w:val="26"/>
        </w:rPr>
        <w:tab/>
      </w:r>
      <w:r w:rsidRPr="009A2F41">
        <w:rPr>
          <w:sz w:val="26"/>
          <w:szCs w:val="26"/>
        </w:rPr>
        <w:tab/>
        <w:t>(ф.и.о.)</w:t>
      </w:r>
    </w:p>
    <w:p w:rsidR="005E35CB" w:rsidRPr="009A2F41" w:rsidRDefault="005E35CB" w:rsidP="005E35CB">
      <w:pPr>
        <w:jc w:val="both"/>
        <w:rPr>
          <w:sz w:val="26"/>
          <w:szCs w:val="26"/>
        </w:rPr>
      </w:pPr>
      <w:r w:rsidRPr="009A2F41">
        <w:rPr>
          <w:sz w:val="26"/>
          <w:szCs w:val="26"/>
        </w:rPr>
        <w:t>_____________________</w:t>
      </w:r>
      <w:r>
        <w:rPr>
          <w:sz w:val="26"/>
          <w:szCs w:val="26"/>
        </w:rPr>
        <w:t xml:space="preserve">      </w:t>
      </w:r>
      <w:r w:rsidRPr="009A2F41">
        <w:rPr>
          <w:sz w:val="26"/>
          <w:szCs w:val="26"/>
        </w:rPr>
        <w:t xml:space="preserve"> ________________________________</w:t>
      </w:r>
    </w:p>
    <w:p w:rsidR="005E35CB" w:rsidRPr="009A2F41" w:rsidRDefault="005E35CB" w:rsidP="005E35CB">
      <w:pPr>
        <w:ind w:firstLine="708"/>
        <w:jc w:val="both"/>
        <w:rPr>
          <w:sz w:val="26"/>
          <w:szCs w:val="26"/>
        </w:rPr>
      </w:pPr>
      <w:r w:rsidRPr="009A2F41">
        <w:rPr>
          <w:sz w:val="26"/>
          <w:szCs w:val="26"/>
        </w:rPr>
        <w:t xml:space="preserve">(подпись) </w:t>
      </w:r>
      <w:r w:rsidRPr="009A2F41">
        <w:rPr>
          <w:sz w:val="26"/>
          <w:szCs w:val="26"/>
        </w:rPr>
        <w:tab/>
      </w:r>
      <w:r w:rsidRPr="009A2F41">
        <w:rPr>
          <w:sz w:val="26"/>
          <w:szCs w:val="26"/>
        </w:rPr>
        <w:tab/>
      </w:r>
      <w:r w:rsidRPr="009A2F41">
        <w:rPr>
          <w:sz w:val="26"/>
          <w:szCs w:val="26"/>
        </w:rPr>
        <w:tab/>
      </w:r>
      <w:r w:rsidRPr="009A2F41">
        <w:rPr>
          <w:sz w:val="26"/>
          <w:szCs w:val="26"/>
        </w:rPr>
        <w:tab/>
      </w:r>
      <w:r w:rsidRPr="009A2F41">
        <w:rPr>
          <w:sz w:val="26"/>
          <w:szCs w:val="26"/>
        </w:rPr>
        <w:tab/>
        <w:t>(ф.и.о.)</w:t>
      </w:r>
    </w:p>
    <w:p w:rsidR="005E35CB" w:rsidRPr="00182ABD" w:rsidRDefault="005E35CB" w:rsidP="00354E83">
      <w:pPr>
        <w:autoSpaceDE w:val="0"/>
        <w:autoSpaceDN w:val="0"/>
        <w:adjustRightInd w:val="0"/>
      </w:pPr>
    </w:p>
    <w:sectPr w:rsidR="005E35CB" w:rsidRPr="00182ABD" w:rsidSect="00354E83">
      <w:footerReference w:type="default" r:id="rId22"/>
      <w:pgSz w:w="11906" w:h="16838"/>
      <w:pgMar w:top="709"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2CDD" w:rsidRDefault="007A2CDD" w:rsidP="00532571">
      <w:r>
        <w:separator/>
      </w:r>
    </w:p>
  </w:endnote>
  <w:endnote w:type="continuationSeparator" w:id="1">
    <w:p w:rsidR="007A2CDD" w:rsidRDefault="007A2CDD" w:rsidP="005325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dale Sans UI">
    <w:altName w:val="Arial Unicode MS"/>
    <w:charset w:val="8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81136"/>
    </w:sdtPr>
    <w:sdtContent>
      <w:p w:rsidR="00134794" w:rsidRDefault="00F26D5B">
        <w:pPr>
          <w:pStyle w:val="af0"/>
          <w:jc w:val="center"/>
        </w:pPr>
        <w:fldSimple w:instr=" PAGE   \* MERGEFORMAT ">
          <w:r w:rsidR="00C45E04">
            <w:rPr>
              <w:noProof/>
            </w:rPr>
            <w:t>10</w:t>
          </w:r>
        </w:fldSimple>
      </w:p>
    </w:sdtContent>
  </w:sdt>
  <w:p w:rsidR="00134794" w:rsidRDefault="00134794">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2CDD" w:rsidRDefault="007A2CDD" w:rsidP="00532571">
      <w:r>
        <w:separator/>
      </w:r>
    </w:p>
  </w:footnote>
  <w:footnote w:type="continuationSeparator" w:id="1">
    <w:p w:rsidR="007A2CDD" w:rsidRDefault="007A2CDD" w:rsidP="005325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512F3"/>
    <w:multiLevelType w:val="hybridMultilevel"/>
    <w:tmpl w:val="27CAE344"/>
    <w:lvl w:ilvl="0" w:tplc="67C21072">
      <w:start w:val="1"/>
      <w:numFmt w:val="decimal"/>
      <w:lvlText w:val="%1)"/>
      <w:lvlJc w:val="left"/>
      <w:pPr>
        <w:ind w:left="21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EB47F9"/>
    <w:multiLevelType w:val="singleLevel"/>
    <w:tmpl w:val="BB203C80"/>
    <w:lvl w:ilvl="0">
      <w:start w:val="1"/>
      <w:numFmt w:val="decimal"/>
      <w:lvlText w:val="%1."/>
      <w:lvlJc w:val="left"/>
      <w:pPr>
        <w:tabs>
          <w:tab w:val="num" w:pos="1080"/>
        </w:tabs>
        <w:ind w:left="1080" w:hanging="360"/>
      </w:pPr>
      <w:rPr>
        <w:rFonts w:hint="default"/>
      </w:rPr>
    </w:lvl>
  </w:abstractNum>
  <w:abstractNum w:abstractNumId="2">
    <w:nsid w:val="14E0002F"/>
    <w:multiLevelType w:val="hybridMultilevel"/>
    <w:tmpl w:val="DBC0D99A"/>
    <w:lvl w:ilvl="0" w:tplc="67C21072">
      <w:start w:val="1"/>
      <w:numFmt w:val="decimal"/>
      <w:lvlText w:val="%1)"/>
      <w:lvlJc w:val="left"/>
      <w:pPr>
        <w:ind w:left="720" w:hanging="36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084375"/>
    <w:multiLevelType w:val="hybridMultilevel"/>
    <w:tmpl w:val="8ED28C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510486"/>
    <w:multiLevelType w:val="hybridMultilevel"/>
    <w:tmpl w:val="091CC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A65856"/>
    <w:multiLevelType w:val="hybridMultilevel"/>
    <w:tmpl w:val="5102353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30F203C3"/>
    <w:multiLevelType w:val="hybridMultilevel"/>
    <w:tmpl w:val="C7FEF3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164063"/>
    <w:multiLevelType w:val="singleLevel"/>
    <w:tmpl w:val="CED682DC"/>
    <w:lvl w:ilvl="0">
      <w:start w:val="2"/>
      <w:numFmt w:val="bullet"/>
      <w:lvlText w:val="-"/>
      <w:lvlJc w:val="left"/>
      <w:pPr>
        <w:tabs>
          <w:tab w:val="num" w:pos="1080"/>
        </w:tabs>
        <w:ind w:left="1080" w:hanging="360"/>
      </w:pPr>
      <w:rPr>
        <w:rFonts w:hint="default"/>
      </w:rPr>
    </w:lvl>
  </w:abstractNum>
  <w:abstractNum w:abstractNumId="8">
    <w:nsid w:val="3E521E9B"/>
    <w:multiLevelType w:val="hybridMultilevel"/>
    <w:tmpl w:val="B8B68CD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
    <w:nsid w:val="3F7814E3"/>
    <w:multiLevelType w:val="hybridMultilevel"/>
    <w:tmpl w:val="7CC07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7CE61BC"/>
    <w:multiLevelType w:val="hybridMultilevel"/>
    <w:tmpl w:val="7CC07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625A96"/>
    <w:multiLevelType w:val="singleLevel"/>
    <w:tmpl w:val="EBE06D2C"/>
    <w:lvl w:ilvl="0">
      <w:start w:val="1"/>
      <w:numFmt w:val="decimal"/>
      <w:lvlText w:val="%1."/>
      <w:legacy w:legacy="1" w:legacySpace="0" w:legacyIndent="279"/>
      <w:lvlJc w:val="left"/>
      <w:rPr>
        <w:rFonts w:ascii="Times New Roman" w:hAnsi="Times New Roman" w:cs="Times New Roman" w:hint="default"/>
      </w:rPr>
    </w:lvl>
  </w:abstractNum>
  <w:abstractNum w:abstractNumId="12">
    <w:nsid w:val="51F02306"/>
    <w:multiLevelType w:val="singleLevel"/>
    <w:tmpl w:val="C6AEB9A6"/>
    <w:lvl w:ilvl="0">
      <w:start w:val="1"/>
      <w:numFmt w:val="decimal"/>
      <w:lvlText w:val="%1."/>
      <w:legacy w:legacy="1" w:legacySpace="0" w:legacyIndent="317"/>
      <w:lvlJc w:val="left"/>
      <w:rPr>
        <w:rFonts w:ascii="Times New Roman" w:hAnsi="Times New Roman" w:cs="Times New Roman" w:hint="default"/>
      </w:rPr>
    </w:lvl>
  </w:abstractNum>
  <w:abstractNum w:abstractNumId="13">
    <w:nsid w:val="66412421"/>
    <w:multiLevelType w:val="hybridMultilevel"/>
    <w:tmpl w:val="96782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8025A50"/>
    <w:multiLevelType w:val="hybridMultilevel"/>
    <w:tmpl w:val="2544FD2C"/>
    <w:lvl w:ilvl="0" w:tplc="67C21072">
      <w:start w:val="1"/>
      <w:numFmt w:val="decimal"/>
      <w:lvlText w:val="%1)"/>
      <w:lvlJc w:val="left"/>
      <w:pPr>
        <w:ind w:left="2100" w:hanging="360"/>
      </w:pPr>
      <w:rPr>
        <w:rFonts w:hint="default"/>
      </w:rPr>
    </w:lvl>
    <w:lvl w:ilvl="1" w:tplc="04190019" w:tentative="1">
      <w:start w:val="1"/>
      <w:numFmt w:val="lowerLetter"/>
      <w:lvlText w:val="%2."/>
      <w:lvlJc w:val="left"/>
      <w:pPr>
        <w:ind w:left="2820" w:hanging="360"/>
      </w:pPr>
    </w:lvl>
    <w:lvl w:ilvl="2" w:tplc="0419001B" w:tentative="1">
      <w:start w:val="1"/>
      <w:numFmt w:val="lowerRoman"/>
      <w:lvlText w:val="%3."/>
      <w:lvlJc w:val="right"/>
      <w:pPr>
        <w:ind w:left="3540" w:hanging="180"/>
      </w:pPr>
    </w:lvl>
    <w:lvl w:ilvl="3" w:tplc="0419000F" w:tentative="1">
      <w:start w:val="1"/>
      <w:numFmt w:val="decimal"/>
      <w:lvlText w:val="%4."/>
      <w:lvlJc w:val="left"/>
      <w:pPr>
        <w:ind w:left="4260" w:hanging="360"/>
      </w:pPr>
    </w:lvl>
    <w:lvl w:ilvl="4" w:tplc="04190019" w:tentative="1">
      <w:start w:val="1"/>
      <w:numFmt w:val="lowerLetter"/>
      <w:lvlText w:val="%5."/>
      <w:lvlJc w:val="left"/>
      <w:pPr>
        <w:ind w:left="4980" w:hanging="360"/>
      </w:pPr>
    </w:lvl>
    <w:lvl w:ilvl="5" w:tplc="0419001B" w:tentative="1">
      <w:start w:val="1"/>
      <w:numFmt w:val="lowerRoman"/>
      <w:lvlText w:val="%6."/>
      <w:lvlJc w:val="right"/>
      <w:pPr>
        <w:ind w:left="5700" w:hanging="180"/>
      </w:pPr>
    </w:lvl>
    <w:lvl w:ilvl="6" w:tplc="0419000F" w:tentative="1">
      <w:start w:val="1"/>
      <w:numFmt w:val="decimal"/>
      <w:lvlText w:val="%7."/>
      <w:lvlJc w:val="left"/>
      <w:pPr>
        <w:ind w:left="6420" w:hanging="360"/>
      </w:pPr>
    </w:lvl>
    <w:lvl w:ilvl="7" w:tplc="04190019" w:tentative="1">
      <w:start w:val="1"/>
      <w:numFmt w:val="lowerLetter"/>
      <w:lvlText w:val="%8."/>
      <w:lvlJc w:val="left"/>
      <w:pPr>
        <w:ind w:left="7140" w:hanging="360"/>
      </w:pPr>
    </w:lvl>
    <w:lvl w:ilvl="8" w:tplc="0419001B" w:tentative="1">
      <w:start w:val="1"/>
      <w:numFmt w:val="lowerRoman"/>
      <w:lvlText w:val="%9."/>
      <w:lvlJc w:val="right"/>
      <w:pPr>
        <w:ind w:left="7860" w:hanging="180"/>
      </w:pPr>
    </w:lvl>
  </w:abstractNum>
  <w:abstractNum w:abstractNumId="15">
    <w:nsid w:val="689D0DBC"/>
    <w:multiLevelType w:val="hybridMultilevel"/>
    <w:tmpl w:val="12EC56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06948CC"/>
    <w:multiLevelType w:val="hybridMultilevel"/>
    <w:tmpl w:val="F46EA8F6"/>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7">
    <w:nsid w:val="73BB1BD8"/>
    <w:multiLevelType w:val="hybridMultilevel"/>
    <w:tmpl w:val="D69EE4E2"/>
    <w:lvl w:ilvl="0" w:tplc="6FF0E7DA">
      <w:start w:val="1"/>
      <w:numFmt w:val="decimal"/>
      <w:lvlText w:val="%1)"/>
      <w:lvlJc w:val="left"/>
      <w:pPr>
        <w:ind w:left="1070"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3"/>
  </w:num>
  <w:num w:numId="2">
    <w:abstractNumId w:val="6"/>
  </w:num>
  <w:num w:numId="3">
    <w:abstractNumId w:val="9"/>
  </w:num>
  <w:num w:numId="4">
    <w:abstractNumId w:val="10"/>
  </w:num>
  <w:num w:numId="5">
    <w:abstractNumId w:val="7"/>
  </w:num>
  <w:num w:numId="6">
    <w:abstractNumId w:val="12"/>
  </w:num>
  <w:num w:numId="7">
    <w:abstractNumId w:val="11"/>
  </w:num>
  <w:num w:numId="8">
    <w:abstractNumId w:val="17"/>
  </w:num>
  <w:num w:numId="9">
    <w:abstractNumId w:val="1"/>
  </w:num>
  <w:num w:numId="10">
    <w:abstractNumId w:val="3"/>
  </w:num>
  <w:num w:numId="11">
    <w:abstractNumId w:val="15"/>
  </w:num>
  <w:num w:numId="12">
    <w:abstractNumId w:val="14"/>
  </w:num>
  <w:num w:numId="13">
    <w:abstractNumId w:val="0"/>
  </w:num>
  <w:num w:numId="14">
    <w:abstractNumId w:val="2"/>
  </w:num>
  <w:num w:numId="15">
    <w:abstractNumId w:val="8"/>
  </w:num>
  <w:num w:numId="16">
    <w:abstractNumId w:val="5"/>
  </w:num>
  <w:num w:numId="17">
    <w:abstractNumId w:val="16"/>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531933"/>
    <w:rsid w:val="00001E84"/>
    <w:rsid w:val="00020ACD"/>
    <w:rsid w:val="0003494E"/>
    <w:rsid w:val="00037989"/>
    <w:rsid w:val="0004008B"/>
    <w:rsid w:val="00045B53"/>
    <w:rsid w:val="00046B2E"/>
    <w:rsid w:val="00055265"/>
    <w:rsid w:val="00057B62"/>
    <w:rsid w:val="000B4893"/>
    <w:rsid w:val="000D0EB3"/>
    <w:rsid w:val="000D1407"/>
    <w:rsid w:val="000E5141"/>
    <w:rsid w:val="00105ABB"/>
    <w:rsid w:val="00134794"/>
    <w:rsid w:val="001465B4"/>
    <w:rsid w:val="00170E95"/>
    <w:rsid w:val="001751E7"/>
    <w:rsid w:val="00182ABD"/>
    <w:rsid w:val="00195E6A"/>
    <w:rsid w:val="0019765A"/>
    <w:rsid w:val="001A34D2"/>
    <w:rsid w:val="001D65B5"/>
    <w:rsid w:val="001E1B83"/>
    <w:rsid w:val="001F5A81"/>
    <w:rsid w:val="00200A17"/>
    <w:rsid w:val="00225197"/>
    <w:rsid w:val="00263F43"/>
    <w:rsid w:val="00292EE6"/>
    <w:rsid w:val="002A0C6B"/>
    <w:rsid w:val="002B38C4"/>
    <w:rsid w:val="002B66FB"/>
    <w:rsid w:val="002C05B6"/>
    <w:rsid w:val="002E05CC"/>
    <w:rsid w:val="003010F0"/>
    <w:rsid w:val="00331994"/>
    <w:rsid w:val="00335ADE"/>
    <w:rsid w:val="00351964"/>
    <w:rsid w:val="00354E83"/>
    <w:rsid w:val="00356F3D"/>
    <w:rsid w:val="00385F97"/>
    <w:rsid w:val="00392569"/>
    <w:rsid w:val="003A132B"/>
    <w:rsid w:val="003B6CD1"/>
    <w:rsid w:val="003D3946"/>
    <w:rsid w:val="003F661E"/>
    <w:rsid w:val="00411F04"/>
    <w:rsid w:val="004240ED"/>
    <w:rsid w:val="004615B3"/>
    <w:rsid w:val="00472CE9"/>
    <w:rsid w:val="004856A3"/>
    <w:rsid w:val="004907EE"/>
    <w:rsid w:val="004C59CD"/>
    <w:rsid w:val="004D37DD"/>
    <w:rsid w:val="004F3A8F"/>
    <w:rsid w:val="0051681B"/>
    <w:rsid w:val="00531933"/>
    <w:rsid w:val="00532571"/>
    <w:rsid w:val="00564145"/>
    <w:rsid w:val="00571EE5"/>
    <w:rsid w:val="00575A9B"/>
    <w:rsid w:val="00580478"/>
    <w:rsid w:val="005A0228"/>
    <w:rsid w:val="005B2B85"/>
    <w:rsid w:val="005B5449"/>
    <w:rsid w:val="005B7285"/>
    <w:rsid w:val="005D3A59"/>
    <w:rsid w:val="005E35CB"/>
    <w:rsid w:val="005F29C5"/>
    <w:rsid w:val="005F5BCF"/>
    <w:rsid w:val="005F670B"/>
    <w:rsid w:val="00626637"/>
    <w:rsid w:val="00651564"/>
    <w:rsid w:val="00660E19"/>
    <w:rsid w:val="00685689"/>
    <w:rsid w:val="006C1835"/>
    <w:rsid w:val="006F677E"/>
    <w:rsid w:val="006F6784"/>
    <w:rsid w:val="00710D58"/>
    <w:rsid w:val="00757019"/>
    <w:rsid w:val="00786E5B"/>
    <w:rsid w:val="007939BF"/>
    <w:rsid w:val="007A2CDD"/>
    <w:rsid w:val="007B2EF8"/>
    <w:rsid w:val="007C4ED9"/>
    <w:rsid w:val="007D0D4F"/>
    <w:rsid w:val="007E35E1"/>
    <w:rsid w:val="007E7A56"/>
    <w:rsid w:val="00803FDE"/>
    <w:rsid w:val="0081555B"/>
    <w:rsid w:val="00820C36"/>
    <w:rsid w:val="00841FD1"/>
    <w:rsid w:val="008524FC"/>
    <w:rsid w:val="0085315A"/>
    <w:rsid w:val="008553E3"/>
    <w:rsid w:val="00855D8F"/>
    <w:rsid w:val="00856946"/>
    <w:rsid w:val="00861E27"/>
    <w:rsid w:val="00885B5E"/>
    <w:rsid w:val="00885CDB"/>
    <w:rsid w:val="008A10C4"/>
    <w:rsid w:val="008C45E4"/>
    <w:rsid w:val="008D4ED1"/>
    <w:rsid w:val="008E58C4"/>
    <w:rsid w:val="008F08F4"/>
    <w:rsid w:val="008F354A"/>
    <w:rsid w:val="009049E6"/>
    <w:rsid w:val="00924BFA"/>
    <w:rsid w:val="00943369"/>
    <w:rsid w:val="0094735A"/>
    <w:rsid w:val="00954BC9"/>
    <w:rsid w:val="00987984"/>
    <w:rsid w:val="009A2B2B"/>
    <w:rsid w:val="009B3BB1"/>
    <w:rsid w:val="009C2386"/>
    <w:rsid w:val="009C7731"/>
    <w:rsid w:val="009D22DC"/>
    <w:rsid w:val="009D268E"/>
    <w:rsid w:val="009D6A1E"/>
    <w:rsid w:val="009F3A68"/>
    <w:rsid w:val="00A64FA4"/>
    <w:rsid w:val="00A71B85"/>
    <w:rsid w:val="00A92E84"/>
    <w:rsid w:val="00AA5A27"/>
    <w:rsid w:val="00AB2347"/>
    <w:rsid w:val="00AB3EA6"/>
    <w:rsid w:val="00AC0CF2"/>
    <w:rsid w:val="00AC1DD4"/>
    <w:rsid w:val="00AF183F"/>
    <w:rsid w:val="00AF3FBA"/>
    <w:rsid w:val="00B05254"/>
    <w:rsid w:val="00B46DDD"/>
    <w:rsid w:val="00B47CD5"/>
    <w:rsid w:val="00B555CC"/>
    <w:rsid w:val="00B66136"/>
    <w:rsid w:val="00B71472"/>
    <w:rsid w:val="00B72B6D"/>
    <w:rsid w:val="00B95BEF"/>
    <w:rsid w:val="00BA0190"/>
    <w:rsid w:val="00BA129C"/>
    <w:rsid w:val="00BA4875"/>
    <w:rsid w:val="00BB7B8E"/>
    <w:rsid w:val="00BC59E3"/>
    <w:rsid w:val="00BD1676"/>
    <w:rsid w:val="00BD6DF8"/>
    <w:rsid w:val="00BE62E6"/>
    <w:rsid w:val="00BF2924"/>
    <w:rsid w:val="00BF7F72"/>
    <w:rsid w:val="00C07BDC"/>
    <w:rsid w:val="00C3024E"/>
    <w:rsid w:val="00C45E04"/>
    <w:rsid w:val="00CA017E"/>
    <w:rsid w:val="00CA7111"/>
    <w:rsid w:val="00CD2B11"/>
    <w:rsid w:val="00CD3302"/>
    <w:rsid w:val="00CF42DC"/>
    <w:rsid w:val="00CF47F4"/>
    <w:rsid w:val="00D770FC"/>
    <w:rsid w:val="00D86F35"/>
    <w:rsid w:val="00D93F4F"/>
    <w:rsid w:val="00DA38D8"/>
    <w:rsid w:val="00DD0C0E"/>
    <w:rsid w:val="00DD169C"/>
    <w:rsid w:val="00DD7C50"/>
    <w:rsid w:val="00DE09C4"/>
    <w:rsid w:val="00DE3E53"/>
    <w:rsid w:val="00DE3FC3"/>
    <w:rsid w:val="00E02261"/>
    <w:rsid w:val="00E4202E"/>
    <w:rsid w:val="00E435E9"/>
    <w:rsid w:val="00E74FF2"/>
    <w:rsid w:val="00E82199"/>
    <w:rsid w:val="00EB37F9"/>
    <w:rsid w:val="00EC2BA5"/>
    <w:rsid w:val="00EC4CBF"/>
    <w:rsid w:val="00ED44AA"/>
    <w:rsid w:val="00F00A47"/>
    <w:rsid w:val="00F11033"/>
    <w:rsid w:val="00F14BAB"/>
    <w:rsid w:val="00F244D3"/>
    <w:rsid w:val="00F26D5B"/>
    <w:rsid w:val="00F6705E"/>
    <w:rsid w:val="00F762D6"/>
    <w:rsid w:val="00F76309"/>
    <w:rsid w:val="00F76DDF"/>
    <w:rsid w:val="00F83F1F"/>
    <w:rsid w:val="00F91CB4"/>
    <w:rsid w:val="00F97A38"/>
    <w:rsid w:val="00FC79B9"/>
    <w:rsid w:val="00FC7D84"/>
    <w:rsid w:val="00FD3B0E"/>
    <w:rsid w:val="00FF1C3B"/>
    <w:rsid w:val="00FF39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93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57019"/>
    <w:pPr>
      <w:keepNext/>
      <w:jc w:val="center"/>
      <w:outlineLvl w:val="0"/>
    </w:pPr>
    <w:rPr>
      <w:rFonts w:eastAsia="Arial Unicode MS"/>
      <w:b/>
      <w:sz w:val="20"/>
      <w:szCs w:val="20"/>
    </w:rPr>
  </w:style>
  <w:style w:type="paragraph" w:styleId="2">
    <w:name w:val="heading 2"/>
    <w:basedOn w:val="a"/>
    <w:next w:val="a"/>
    <w:link w:val="20"/>
    <w:qFormat/>
    <w:rsid w:val="00105ABB"/>
    <w:pPr>
      <w:keepNext/>
      <w:spacing w:line="240" w:lineRule="exact"/>
      <w:jc w:val="both"/>
      <w:outlineLvl w:val="1"/>
    </w:pPr>
    <w:rPr>
      <w:sz w:val="28"/>
      <w:szCs w:val="20"/>
    </w:rPr>
  </w:style>
  <w:style w:type="paragraph" w:styleId="4">
    <w:name w:val="heading 4"/>
    <w:basedOn w:val="a"/>
    <w:next w:val="a"/>
    <w:link w:val="40"/>
    <w:semiHidden/>
    <w:unhideWhenUsed/>
    <w:qFormat/>
    <w:rsid w:val="00757019"/>
    <w:pPr>
      <w:keepNext/>
      <w:jc w:val="center"/>
      <w:outlineLvl w:val="3"/>
    </w:pPr>
    <w:rPr>
      <w:rFonts w:eastAsia="Arial Unicode MS"/>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7019"/>
    <w:rPr>
      <w:rFonts w:ascii="Times New Roman" w:eastAsia="Arial Unicode MS" w:hAnsi="Times New Roman" w:cs="Times New Roman"/>
      <w:b/>
      <w:sz w:val="20"/>
      <w:szCs w:val="20"/>
      <w:lang w:eastAsia="ru-RU"/>
    </w:rPr>
  </w:style>
  <w:style w:type="character" w:customStyle="1" w:styleId="40">
    <w:name w:val="Заголовок 4 Знак"/>
    <w:basedOn w:val="a0"/>
    <w:link w:val="4"/>
    <w:semiHidden/>
    <w:rsid w:val="00757019"/>
    <w:rPr>
      <w:rFonts w:ascii="Times New Roman" w:eastAsia="Arial Unicode MS" w:hAnsi="Times New Roman" w:cs="Times New Roman"/>
      <w:b/>
      <w:sz w:val="28"/>
      <w:szCs w:val="20"/>
      <w:lang w:eastAsia="ru-RU"/>
    </w:rPr>
  </w:style>
  <w:style w:type="paragraph" w:styleId="a3">
    <w:name w:val="List Paragraph"/>
    <w:basedOn w:val="a"/>
    <w:uiPriority w:val="34"/>
    <w:qFormat/>
    <w:rsid w:val="004D37DD"/>
    <w:pPr>
      <w:ind w:left="720"/>
      <w:contextualSpacing/>
    </w:pPr>
  </w:style>
  <w:style w:type="paragraph" w:customStyle="1" w:styleId="ConsNormal">
    <w:name w:val="ConsNormal"/>
    <w:uiPriority w:val="99"/>
    <w:rsid w:val="009049E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9049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2B38C4"/>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4">
    <w:name w:val="No Spacing"/>
    <w:uiPriority w:val="1"/>
    <w:qFormat/>
    <w:rsid w:val="002B38C4"/>
    <w:pPr>
      <w:spacing w:after="0" w:line="240" w:lineRule="auto"/>
    </w:pPr>
    <w:rPr>
      <w:rFonts w:ascii="Times New Roman" w:eastAsia="Calibri" w:hAnsi="Times New Roman" w:cs="Times New Roman"/>
      <w:sz w:val="28"/>
    </w:rPr>
  </w:style>
  <w:style w:type="character" w:styleId="a5">
    <w:name w:val="Hyperlink"/>
    <w:unhideWhenUsed/>
    <w:rsid w:val="002B38C4"/>
    <w:rPr>
      <w:color w:val="0000FF"/>
      <w:u w:val="single"/>
    </w:rPr>
  </w:style>
  <w:style w:type="paragraph" w:customStyle="1" w:styleId="11">
    <w:name w:val="нум список 1"/>
    <w:basedOn w:val="a"/>
    <w:rsid w:val="002B38C4"/>
    <w:pPr>
      <w:tabs>
        <w:tab w:val="left" w:pos="360"/>
      </w:tabs>
      <w:spacing w:before="120" w:after="120"/>
      <w:jc w:val="both"/>
    </w:pPr>
    <w:rPr>
      <w:szCs w:val="20"/>
      <w:lang w:eastAsia="ar-SA"/>
    </w:rPr>
  </w:style>
  <w:style w:type="character" w:customStyle="1" w:styleId="20">
    <w:name w:val="Заголовок 2 Знак"/>
    <w:basedOn w:val="a0"/>
    <w:link w:val="2"/>
    <w:rsid w:val="00105ABB"/>
    <w:rPr>
      <w:rFonts w:ascii="Times New Roman" w:eastAsia="Times New Roman" w:hAnsi="Times New Roman" w:cs="Times New Roman"/>
      <w:sz w:val="28"/>
      <w:szCs w:val="20"/>
      <w:lang w:eastAsia="ru-RU"/>
    </w:rPr>
  </w:style>
  <w:style w:type="paragraph" w:styleId="a6">
    <w:name w:val="Body Text"/>
    <w:basedOn w:val="a"/>
    <w:link w:val="a7"/>
    <w:rsid w:val="00105ABB"/>
    <w:pPr>
      <w:keepNext/>
      <w:ind w:right="-1"/>
      <w:jc w:val="both"/>
      <w:outlineLvl w:val="0"/>
    </w:pPr>
    <w:rPr>
      <w:sz w:val="28"/>
      <w:szCs w:val="20"/>
    </w:rPr>
  </w:style>
  <w:style w:type="character" w:customStyle="1" w:styleId="a7">
    <w:name w:val="Основной текст Знак"/>
    <w:basedOn w:val="a0"/>
    <w:link w:val="a6"/>
    <w:rsid w:val="00105ABB"/>
    <w:rPr>
      <w:rFonts w:ascii="Times New Roman" w:eastAsia="Times New Roman" w:hAnsi="Times New Roman" w:cs="Times New Roman"/>
      <w:sz w:val="28"/>
      <w:szCs w:val="20"/>
      <w:lang w:eastAsia="ru-RU"/>
    </w:rPr>
  </w:style>
  <w:style w:type="paragraph" w:styleId="21">
    <w:name w:val="Body Text 2"/>
    <w:basedOn w:val="a"/>
    <w:link w:val="22"/>
    <w:rsid w:val="00105ABB"/>
    <w:pPr>
      <w:jc w:val="both"/>
    </w:pPr>
    <w:rPr>
      <w:sz w:val="28"/>
      <w:szCs w:val="20"/>
    </w:rPr>
  </w:style>
  <w:style w:type="character" w:customStyle="1" w:styleId="22">
    <w:name w:val="Основной текст 2 Знак"/>
    <w:basedOn w:val="a0"/>
    <w:link w:val="21"/>
    <w:rsid w:val="00105ABB"/>
    <w:rPr>
      <w:rFonts w:ascii="Times New Roman" w:eastAsia="Times New Roman" w:hAnsi="Times New Roman" w:cs="Times New Roman"/>
      <w:sz w:val="28"/>
      <w:szCs w:val="20"/>
      <w:lang w:eastAsia="ru-RU"/>
    </w:rPr>
  </w:style>
  <w:style w:type="character" w:styleId="a8">
    <w:name w:val="page number"/>
    <w:basedOn w:val="a0"/>
    <w:rsid w:val="00105ABB"/>
  </w:style>
  <w:style w:type="paragraph" w:styleId="a9">
    <w:name w:val="header"/>
    <w:basedOn w:val="a"/>
    <w:link w:val="aa"/>
    <w:rsid w:val="00105ABB"/>
    <w:pPr>
      <w:tabs>
        <w:tab w:val="center" w:pos="4153"/>
        <w:tab w:val="right" w:pos="8306"/>
      </w:tabs>
    </w:pPr>
    <w:rPr>
      <w:sz w:val="20"/>
      <w:szCs w:val="20"/>
    </w:rPr>
  </w:style>
  <w:style w:type="character" w:customStyle="1" w:styleId="aa">
    <w:name w:val="Верхний колонтитул Знак"/>
    <w:basedOn w:val="a0"/>
    <w:link w:val="a9"/>
    <w:rsid w:val="00105ABB"/>
    <w:rPr>
      <w:rFonts w:ascii="Times New Roman" w:eastAsia="Times New Roman" w:hAnsi="Times New Roman" w:cs="Times New Roman"/>
      <w:sz w:val="20"/>
      <w:szCs w:val="20"/>
      <w:lang w:eastAsia="ru-RU"/>
    </w:rPr>
  </w:style>
  <w:style w:type="paragraph" w:styleId="ab">
    <w:name w:val="Body Text Indent"/>
    <w:basedOn w:val="a"/>
    <w:link w:val="ac"/>
    <w:rsid w:val="00105ABB"/>
    <w:pPr>
      <w:ind w:left="-142"/>
      <w:jc w:val="both"/>
    </w:pPr>
    <w:rPr>
      <w:sz w:val="28"/>
      <w:szCs w:val="20"/>
    </w:rPr>
  </w:style>
  <w:style w:type="character" w:customStyle="1" w:styleId="ac">
    <w:name w:val="Основной текст с отступом Знак"/>
    <w:basedOn w:val="a0"/>
    <w:link w:val="ab"/>
    <w:rsid w:val="00105ABB"/>
    <w:rPr>
      <w:rFonts w:ascii="Times New Roman" w:eastAsia="Times New Roman" w:hAnsi="Times New Roman" w:cs="Times New Roman"/>
      <w:sz w:val="28"/>
      <w:szCs w:val="20"/>
      <w:lang w:eastAsia="ru-RU"/>
    </w:rPr>
  </w:style>
  <w:style w:type="paragraph" w:styleId="23">
    <w:name w:val="Body Text Indent 2"/>
    <w:basedOn w:val="a"/>
    <w:link w:val="24"/>
    <w:rsid w:val="00105ABB"/>
    <w:pPr>
      <w:ind w:firstLine="720"/>
      <w:jc w:val="both"/>
    </w:pPr>
    <w:rPr>
      <w:sz w:val="28"/>
      <w:szCs w:val="20"/>
    </w:rPr>
  </w:style>
  <w:style w:type="character" w:customStyle="1" w:styleId="24">
    <w:name w:val="Основной текст с отступом 2 Знак"/>
    <w:basedOn w:val="a0"/>
    <w:link w:val="23"/>
    <w:rsid w:val="00105ABB"/>
    <w:rPr>
      <w:rFonts w:ascii="Times New Roman" w:eastAsia="Times New Roman" w:hAnsi="Times New Roman" w:cs="Times New Roman"/>
      <w:sz w:val="28"/>
      <w:szCs w:val="20"/>
      <w:lang w:eastAsia="ru-RU"/>
    </w:rPr>
  </w:style>
  <w:style w:type="paragraph" w:styleId="3">
    <w:name w:val="Body Text 3"/>
    <w:basedOn w:val="a"/>
    <w:link w:val="30"/>
    <w:rsid w:val="00105ABB"/>
    <w:rPr>
      <w:sz w:val="28"/>
      <w:szCs w:val="20"/>
    </w:rPr>
  </w:style>
  <w:style w:type="character" w:customStyle="1" w:styleId="30">
    <w:name w:val="Основной текст 3 Знак"/>
    <w:basedOn w:val="a0"/>
    <w:link w:val="3"/>
    <w:rsid w:val="00105ABB"/>
    <w:rPr>
      <w:rFonts w:ascii="Times New Roman" w:eastAsia="Times New Roman" w:hAnsi="Times New Roman" w:cs="Times New Roman"/>
      <w:sz w:val="28"/>
      <w:szCs w:val="20"/>
      <w:lang w:eastAsia="ru-RU"/>
    </w:rPr>
  </w:style>
  <w:style w:type="paragraph" w:styleId="ad">
    <w:name w:val="Balloon Text"/>
    <w:basedOn w:val="a"/>
    <w:link w:val="ae"/>
    <w:semiHidden/>
    <w:rsid w:val="00105ABB"/>
    <w:rPr>
      <w:rFonts w:ascii="Tahoma" w:hAnsi="Tahoma" w:cs="Tahoma"/>
      <w:sz w:val="16"/>
      <w:szCs w:val="16"/>
    </w:rPr>
  </w:style>
  <w:style w:type="character" w:customStyle="1" w:styleId="ae">
    <w:name w:val="Текст выноски Знак"/>
    <w:basedOn w:val="a0"/>
    <w:link w:val="ad"/>
    <w:semiHidden/>
    <w:rsid w:val="00105ABB"/>
    <w:rPr>
      <w:rFonts w:ascii="Tahoma" w:eastAsia="Times New Roman" w:hAnsi="Tahoma" w:cs="Tahoma"/>
      <w:sz w:val="16"/>
      <w:szCs w:val="16"/>
      <w:lang w:eastAsia="ru-RU"/>
    </w:rPr>
  </w:style>
  <w:style w:type="table" w:styleId="af">
    <w:name w:val="Table Grid"/>
    <w:basedOn w:val="a1"/>
    <w:uiPriority w:val="59"/>
    <w:rsid w:val="00105AB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footer"/>
    <w:basedOn w:val="a"/>
    <w:link w:val="af1"/>
    <w:uiPriority w:val="99"/>
    <w:unhideWhenUsed/>
    <w:rsid w:val="00105ABB"/>
    <w:pPr>
      <w:tabs>
        <w:tab w:val="center" w:pos="4677"/>
        <w:tab w:val="right" w:pos="9355"/>
      </w:tabs>
    </w:pPr>
    <w:rPr>
      <w:sz w:val="20"/>
      <w:szCs w:val="20"/>
    </w:rPr>
  </w:style>
  <w:style w:type="character" w:customStyle="1" w:styleId="af1">
    <w:name w:val="Нижний колонтитул Знак"/>
    <w:basedOn w:val="a0"/>
    <w:link w:val="af0"/>
    <w:uiPriority w:val="99"/>
    <w:rsid w:val="00105ABB"/>
    <w:rPr>
      <w:rFonts w:ascii="Times New Roman" w:eastAsia="Times New Roman" w:hAnsi="Times New Roman" w:cs="Times New Roman"/>
      <w:sz w:val="20"/>
      <w:szCs w:val="20"/>
      <w:lang w:eastAsia="ru-RU"/>
    </w:rPr>
  </w:style>
  <w:style w:type="paragraph" w:customStyle="1" w:styleId="ConsPlusTitle">
    <w:name w:val="ConsPlusTitle"/>
    <w:rsid w:val="00105ABB"/>
    <w:pPr>
      <w:autoSpaceDE w:val="0"/>
      <w:autoSpaceDN w:val="0"/>
      <w:adjustRightInd w:val="0"/>
      <w:spacing w:after="0" w:line="240" w:lineRule="auto"/>
    </w:pPr>
    <w:rPr>
      <w:rFonts w:ascii="Times New Roman" w:eastAsia="Calibri" w:hAnsi="Times New Roman" w:cs="Times New Roman"/>
      <w:b/>
      <w:bCs/>
      <w:sz w:val="28"/>
      <w:szCs w:val="28"/>
    </w:rPr>
  </w:style>
  <w:style w:type="character" w:customStyle="1" w:styleId="apple-converted-space">
    <w:name w:val="apple-converted-space"/>
    <w:basedOn w:val="a0"/>
    <w:rsid w:val="00105ABB"/>
  </w:style>
  <w:style w:type="paragraph" w:styleId="af2">
    <w:name w:val="Normal (Web)"/>
    <w:basedOn w:val="a"/>
    <w:unhideWhenUsed/>
    <w:rsid w:val="00105ABB"/>
    <w:pPr>
      <w:spacing w:before="100" w:beforeAutospacing="1" w:after="100" w:afterAutospacing="1"/>
    </w:pPr>
    <w:rPr>
      <w:rFonts w:ascii="Verdana" w:hAnsi="Verdana"/>
      <w:color w:val="000000"/>
      <w:sz w:val="18"/>
      <w:szCs w:val="18"/>
    </w:rPr>
  </w:style>
  <w:style w:type="paragraph" w:customStyle="1" w:styleId="ConsPlusCell">
    <w:name w:val="ConsPlusCell"/>
    <w:uiPriority w:val="99"/>
    <w:rsid w:val="009D22D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2">
    <w:name w:val="Цитата1"/>
    <w:basedOn w:val="a"/>
    <w:rsid w:val="00AA5A27"/>
    <w:pPr>
      <w:widowControl w:val="0"/>
      <w:ind w:left="1134" w:right="1132"/>
      <w:jc w:val="center"/>
    </w:pPr>
    <w:rPr>
      <w:b/>
      <w:sz w:val="28"/>
    </w:rPr>
  </w:style>
  <w:style w:type="paragraph" w:customStyle="1" w:styleId="p2">
    <w:name w:val="p2"/>
    <w:basedOn w:val="a"/>
    <w:rsid w:val="00D86F35"/>
    <w:pPr>
      <w:spacing w:before="100" w:beforeAutospacing="1" w:after="100" w:afterAutospacing="1"/>
    </w:pPr>
  </w:style>
  <w:style w:type="paragraph" w:customStyle="1" w:styleId="p3">
    <w:name w:val="p3"/>
    <w:basedOn w:val="a"/>
    <w:rsid w:val="00D86F35"/>
    <w:pPr>
      <w:spacing w:before="100" w:beforeAutospacing="1" w:after="100" w:afterAutospacing="1"/>
    </w:pPr>
  </w:style>
  <w:style w:type="paragraph" w:customStyle="1" w:styleId="p4">
    <w:name w:val="p4"/>
    <w:basedOn w:val="a"/>
    <w:rsid w:val="00D86F35"/>
    <w:pPr>
      <w:spacing w:before="100" w:beforeAutospacing="1" w:after="100" w:afterAutospacing="1"/>
    </w:pPr>
  </w:style>
  <w:style w:type="paragraph" w:customStyle="1" w:styleId="p5">
    <w:name w:val="p5"/>
    <w:basedOn w:val="a"/>
    <w:rsid w:val="00D86F35"/>
    <w:pPr>
      <w:spacing w:before="100" w:beforeAutospacing="1" w:after="100" w:afterAutospacing="1"/>
    </w:pPr>
  </w:style>
  <w:style w:type="character" w:customStyle="1" w:styleId="s2">
    <w:name w:val="s2"/>
    <w:basedOn w:val="a0"/>
    <w:rsid w:val="00D86F35"/>
  </w:style>
  <w:style w:type="character" w:customStyle="1" w:styleId="s3">
    <w:name w:val="s3"/>
    <w:basedOn w:val="a0"/>
    <w:rsid w:val="00D86F35"/>
  </w:style>
  <w:style w:type="character" w:customStyle="1" w:styleId="s4">
    <w:name w:val="s4"/>
    <w:basedOn w:val="a0"/>
    <w:rsid w:val="00D86F35"/>
  </w:style>
  <w:style w:type="paragraph" w:customStyle="1" w:styleId="p6">
    <w:name w:val="p6"/>
    <w:basedOn w:val="a"/>
    <w:rsid w:val="00D86F35"/>
    <w:pPr>
      <w:spacing w:before="100" w:beforeAutospacing="1" w:after="100" w:afterAutospacing="1"/>
    </w:pPr>
  </w:style>
  <w:style w:type="paragraph" w:customStyle="1" w:styleId="p7">
    <w:name w:val="p7"/>
    <w:basedOn w:val="a"/>
    <w:rsid w:val="00D86F35"/>
    <w:pPr>
      <w:spacing w:before="100" w:beforeAutospacing="1" w:after="100" w:afterAutospacing="1"/>
    </w:pPr>
  </w:style>
  <w:style w:type="paragraph" w:customStyle="1" w:styleId="p8">
    <w:name w:val="p8"/>
    <w:basedOn w:val="a"/>
    <w:rsid w:val="00D86F35"/>
    <w:pPr>
      <w:spacing w:before="100" w:beforeAutospacing="1" w:after="100" w:afterAutospacing="1"/>
    </w:pPr>
  </w:style>
  <w:style w:type="paragraph" w:customStyle="1" w:styleId="p9">
    <w:name w:val="p9"/>
    <w:basedOn w:val="a"/>
    <w:rsid w:val="00D86F35"/>
    <w:pPr>
      <w:spacing w:before="100" w:beforeAutospacing="1" w:after="100" w:afterAutospacing="1"/>
    </w:pPr>
  </w:style>
  <w:style w:type="paragraph" w:customStyle="1" w:styleId="p10">
    <w:name w:val="p10"/>
    <w:basedOn w:val="a"/>
    <w:rsid w:val="00D86F35"/>
    <w:pPr>
      <w:spacing w:before="100" w:beforeAutospacing="1" w:after="100" w:afterAutospacing="1"/>
    </w:pPr>
  </w:style>
  <w:style w:type="paragraph" w:customStyle="1" w:styleId="p11">
    <w:name w:val="p11"/>
    <w:basedOn w:val="a"/>
    <w:rsid w:val="00D86F35"/>
    <w:pPr>
      <w:spacing w:before="100" w:beforeAutospacing="1" w:after="100" w:afterAutospacing="1"/>
    </w:pPr>
  </w:style>
  <w:style w:type="paragraph" w:customStyle="1" w:styleId="p13">
    <w:name w:val="p13"/>
    <w:basedOn w:val="a"/>
    <w:rsid w:val="00D86F35"/>
    <w:pPr>
      <w:spacing w:before="100" w:beforeAutospacing="1" w:after="100" w:afterAutospacing="1"/>
    </w:pPr>
  </w:style>
  <w:style w:type="paragraph" w:customStyle="1" w:styleId="p14">
    <w:name w:val="p14"/>
    <w:basedOn w:val="a"/>
    <w:rsid w:val="00D86F35"/>
    <w:pPr>
      <w:spacing w:before="100" w:beforeAutospacing="1" w:after="100" w:afterAutospacing="1"/>
    </w:pPr>
  </w:style>
  <w:style w:type="paragraph" w:customStyle="1" w:styleId="p15">
    <w:name w:val="p15"/>
    <w:basedOn w:val="a"/>
    <w:rsid w:val="00D86F35"/>
    <w:pPr>
      <w:spacing w:before="100" w:beforeAutospacing="1" w:after="100" w:afterAutospacing="1"/>
    </w:pPr>
  </w:style>
  <w:style w:type="paragraph" w:customStyle="1" w:styleId="p16">
    <w:name w:val="p16"/>
    <w:basedOn w:val="a"/>
    <w:rsid w:val="00D86F35"/>
    <w:pPr>
      <w:spacing w:before="100" w:beforeAutospacing="1" w:after="100" w:afterAutospacing="1"/>
    </w:pPr>
  </w:style>
  <w:style w:type="paragraph" w:customStyle="1" w:styleId="p17">
    <w:name w:val="p17"/>
    <w:basedOn w:val="a"/>
    <w:rsid w:val="00D86F35"/>
    <w:pPr>
      <w:spacing w:before="100" w:beforeAutospacing="1" w:after="100" w:afterAutospacing="1"/>
    </w:pPr>
  </w:style>
  <w:style w:type="character" w:styleId="af3">
    <w:name w:val="Strong"/>
    <w:qFormat/>
    <w:rsid w:val="003A132B"/>
    <w:rPr>
      <w:b/>
      <w:bCs/>
    </w:rPr>
  </w:style>
  <w:style w:type="paragraph" w:customStyle="1" w:styleId="110">
    <w:name w:val="Заголовок 11"/>
    <w:next w:val="a"/>
    <w:rsid w:val="003A132B"/>
    <w:pPr>
      <w:widowControl w:val="0"/>
      <w:suppressAutoHyphens/>
      <w:autoSpaceDE w:val="0"/>
      <w:spacing w:after="0" w:line="240" w:lineRule="auto"/>
    </w:pPr>
    <w:rPr>
      <w:rFonts w:ascii="Times New Roman" w:eastAsia="Andale Sans UI" w:hAnsi="Times New Roman" w:cs="Tahoma"/>
      <w:kern w:val="1"/>
      <w:sz w:val="24"/>
      <w:szCs w:val="24"/>
      <w:lang w:val="de-DE" w:eastAsia="fa-IR" w:bidi="fa-IR"/>
    </w:rPr>
  </w:style>
  <w:style w:type="paragraph" w:customStyle="1" w:styleId="Heading">
    <w:name w:val="Heading"/>
    <w:rsid w:val="000D1407"/>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ConsTitle">
    <w:name w:val="ConsTitle"/>
    <w:rsid w:val="000D1407"/>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4">
    <w:name w:val="Title"/>
    <w:basedOn w:val="a"/>
    <w:link w:val="af5"/>
    <w:qFormat/>
    <w:rsid w:val="001465B4"/>
    <w:pPr>
      <w:jc w:val="center"/>
    </w:pPr>
    <w:rPr>
      <w:b/>
      <w:bCs/>
      <w:sz w:val="32"/>
    </w:rPr>
  </w:style>
  <w:style w:type="character" w:customStyle="1" w:styleId="af5">
    <w:name w:val="Название Знак"/>
    <w:basedOn w:val="a0"/>
    <w:link w:val="af4"/>
    <w:rsid w:val="001465B4"/>
    <w:rPr>
      <w:rFonts w:ascii="Times New Roman" w:eastAsia="Times New Roman" w:hAnsi="Times New Roman" w:cs="Times New Roman"/>
      <w:b/>
      <w:bCs/>
      <w:sz w:val="32"/>
      <w:szCs w:val="24"/>
      <w:lang w:eastAsia="ru-RU"/>
    </w:rPr>
  </w:style>
  <w:style w:type="character" w:customStyle="1" w:styleId="grame">
    <w:name w:val="grame"/>
    <w:basedOn w:val="a0"/>
    <w:rsid w:val="008F08F4"/>
  </w:style>
  <w:style w:type="character" w:customStyle="1" w:styleId="spelle">
    <w:name w:val="spelle"/>
    <w:basedOn w:val="a0"/>
    <w:rsid w:val="00BA4875"/>
  </w:style>
  <w:style w:type="paragraph" w:customStyle="1" w:styleId="consplusnonformat0">
    <w:name w:val="consplusnonformat"/>
    <w:basedOn w:val="a"/>
    <w:rsid w:val="00BA4875"/>
    <w:pPr>
      <w:spacing w:before="100" w:beforeAutospacing="1" w:after="100" w:afterAutospacing="1"/>
    </w:pPr>
  </w:style>
  <w:style w:type="character" w:customStyle="1" w:styleId="ConsPlusNormal0">
    <w:name w:val="ConsPlusNormal Знак"/>
    <w:link w:val="ConsPlusNormal"/>
    <w:locked/>
    <w:rsid w:val="008A10C4"/>
    <w:rPr>
      <w:rFonts w:ascii="Arial" w:eastAsia="Times New Roman" w:hAnsi="Arial" w:cs="Arial"/>
      <w:sz w:val="20"/>
      <w:szCs w:val="20"/>
      <w:lang w:eastAsia="ar-SA"/>
    </w:rPr>
  </w:style>
  <w:style w:type="paragraph" w:customStyle="1" w:styleId="Default">
    <w:name w:val="Default"/>
    <w:uiPriority w:val="99"/>
    <w:rsid w:val="008A10C4"/>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62631847">
      <w:bodyDiv w:val="1"/>
      <w:marLeft w:val="0"/>
      <w:marRight w:val="0"/>
      <w:marTop w:val="0"/>
      <w:marBottom w:val="0"/>
      <w:divBdr>
        <w:top w:val="none" w:sz="0" w:space="0" w:color="auto"/>
        <w:left w:val="none" w:sz="0" w:space="0" w:color="auto"/>
        <w:bottom w:val="none" w:sz="0" w:space="0" w:color="auto"/>
        <w:right w:val="none" w:sz="0" w:space="0" w:color="auto"/>
      </w:divBdr>
    </w:div>
    <w:div w:id="393771897">
      <w:bodyDiv w:val="1"/>
      <w:marLeft w:val="0"/>
      <w:marRight w:val="0"/>
      <w:marTop w:val="0"/>
      <w:marBottom w:val="0"/>
      <w:divBdr>
        <w:top w:val="none" w:sz="0" w:space="0" w:color="auto"/>
        <w:left w:val="none" w:sz="0" w:space="0" w:color="auto"/>
        <w:bottom w:val="none" w:sz="0" w:space="0" w:color="auto"/>
        <w:right w:val="none" w:sz="0" w:space="0" w:color="auto"/>
      </w:divBdr>
    </w:div>
    <w:div w:id="422190320">
      <w:bodyDiv w:val="1"/>
      <w:marLeft w:val="0"/>
      <w:marRight w:val="0"/>
      <w:marTop w:val="0"/>
      <w:marBottom w:val="0"/>
      <w:divBdr>
        <w:top w:val="none" w:sz="0" w:space="0" w:color="auto"/>
        <w:left w:val="none" w:sz="0" w:space="0" w:color="auto"/>
        <w:bottom w:val="none" w:sz="0" w:space="0" w:color="auto"/>
        <w:right w:val="none" w:sz="0" w:space="0" w:color="auto"/>
      </w:divBdr>
    </w:div>
    <w:div w:id="815226491">
      <w:bodyDiv w:val="1"/>
      <w:marLeft w:val="0"/>
      <w:marRight w:val="0"/>
      <w:marTop w:val="0"/>
      <w:marBottom w:val="0"/>
      <w:divBdr>
        <w:top w:val="none" w:sz="0" w:space="0" w:color="auto"/>
        <w:left w:val="none" w:sz="0" w:space="0" w:color="auto"/>
        <w:bottom w:val="none" w:sz="0" w:space="0" w:color="auto"/>
        <w:right w:val="none" w:sz="0" w:space="0" w:color="auto"/>
      </w:divBdr>
    </w:div>
    <w:div w:id="996150395">
      <w:bodyDiv w:val="1"/>
      <w:marLeft w:val="0"/>
      <w:marRight w:val="0"/>
      <w:marTop w:val="0"/>
      <w:marBottom w:val="0"/>
      <w:divBdr>
        <w:top w:val="none" w:sz="0" w:space="0" w:color="auto"/>
        <w:left w:val="none" w:sz="0" w:space="0" w:color="auto"/>
        <w:bottom w:val="none" w:sz="0" w:space="0" w:color="auto"/>
        <w:right w:val="none" w:sz="0" w:space="0" w:color="auto"/>
      </w:divBdr>
    </w:div>
    <w:div w:id="1326743248">
      <w:bodyDiv w:val="1"/>
      <w:marLeft w:val="0"/>
      <w:marRight w:val="0"/>
      <w:marTop w:val="0"/>
      <w:marBottom w:val="0"/>
      <w:divBdr>
        <w:top w:val="none" w:sz="0" w:space="0" w:color="auto"/>
        <w:left w:val="none" w:sz="0" w:space="0" w:color="auto"/>
        <w:bottom w:val="none" w:sz="0" w:space="0" w:color="auto"/>
        <w:right w:val="none" w:sz="0" w:space="0" w:color="auto"/>
      </w:divBdr>
      <w:divsChild>
        <w:div w:id="930505667">
          <w:marLeft w:val="0"/>
          <w:marRight w:val="0"/>
          <w:marTop w:val="0"/>
          <w:marBottom w:val="0"/>
          <w:divBdr>
            <w:top w:val="single" w:sz="8" w:space="0" w:color="auto"/>
            <w:left w:val="none" w:sz="0" w:space="0" w:color="auto"/>
            <w:bottom w:val="none" w:sz="0" w:space="0" w:color="auto"/>
            <w:right w:val="none" w:sz="0" w:space="0" w:color="auto"/>
          </w:divBdr>
        </w:div>
        <w:div w:id="1509060965">
          <w:marLeft w:val="0"/>
          <w:marRight w:val="0"/>
          <w:marTop w:val="0"/>
          <w:marBottom w:val="0"/>
          <w:divBdr>
            <w:top w:val="single" w:sz="8" w:space="0" w:color="auto"/>
            <w:left w:val="none" w:sz="0" w:space="0" w:color="auto"/>
            <w:bottom w:val="none" w:sz="0" w:space="0" w:color="auto"/>
            <w:right w:val="none" w:sz="0" w:space="0" w:color="auto"/>
          </w:divBdr>
        </w:div>
      </w:divsChild>
    </w:div>
    <w:div w:id="1652711064">
      <w:bodyDiv w:val="1"/>
      <w:marLeft w:val="0"/>
      <w:marRight w:val="0"/>
      <w:marTop w:val="0"/>
      <w:marBottom w:val="0"/>
      <w:divBdr>
        <w:top w:val="none" w:sz="0" w:space="0" w:color="auto"/>
        <w:left w:val="none" w:sz="0" w:space="0" w:color="auto"/>
        <w:bottom w:val="none" w:sz="0" w:space="0" w:color="auto"/>
        <w:right w:val="none" w:sz="0" w:space="0" w:color="auto"/>
      </w:divBdr>
      <w:divsChild>
        <w:div w:id="92482886">
          <w:marLeft w:val="0"/>
          <w:marRight w:val="0"/>
          <w:marTop w:val="0"/>
          <w:marBottom w:val="0"/>
          <w:divBdr>
            <w:top w:val="none" w:sz="0" w:space="0" w:color="auto"/>
            <w:left w:val="none" w:sz="0" w:space="0" w:color="auto"/>
            <w:bottom w:val="none" w:sz="0" w:space="0" w:color="auto"/>
            <w:right w:val="none" w:sz="0" w:space="0" w:color="auto"/>
          </w:divBdr>
        </w:div>
        <w:div w:id="1962414894">
          <w:marLeft w:val="0"/>
          <w:marRight w:val="0"/>
          <w:marTop w:val="0"/>
          <w:marBottom w:val="0"/>
          <w:divBdr>
            <w:top w:val="none" w:sz="0" w:space="0" w:color="auto"/>
            <w:left w:val="none" w:sz="0" w:space="0" w:color="auto"/>
            <w:bottom w:val="none" w:sz="0" w:space="0" w:color="auto"/>
            <w:right w:val="none" w:sz="0" w:space="0" w:color="auto"/>
          </w:divBdr>
        </w:div>
        <w:div w:id="1584293217">
          <w:marLeft w:val="0"/>
          <w:marRight w:val="0"/>
          <w:marTop w:val="0"/>
          <w:marBottom w:val="0"/>
          <w:divBdr>
            <w:top w:val="none" w:sz="0" w:space="0" w:color="auto"/>
            <w:left w:val="none" w:sz="0" w:space="0" w:color="auto"/>
            <w:bottom w:val="none" w:sz="0" w:space="0" w:color="auto"/>
            <w:right w:val="none" w:sz="0" w:space="0" w:color="auto"/>
          </w:divBdr>
        </w:div>
      </w:divsChild>
    </w:div>
    <w:div w:id="204872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pravo.gov.ru/proxy/ips/?docbody=&amp;prevDoc=112214504&amp;backlink=1&amp;&amp;nd=112040892&amp;rdk=9&amp;refoid=112214530" TargetMode="External"/><Relationship Id="rId18" Type="http://schemas.openxmlformats.org/officeDocument/2006/relationships/hyperlink" Target="http://www.consultant.ru/document/cons_doc_LAW_103023/65f8c381d5c4578dadaa053203658bb4b5a95fc1/" TargetMode="External"/><Relationship Id="rId3" Type="http://schemas.openxmlformats.org/officeDocument/2006/relationships/settings" Target="settings.xml"/><Relationship Id="rId21" Type="http://schemas.openxmlformats.org/officeDocument/2006/relationships/hyperlink" Target="http://www.gosuslugi.ru" TargetMode="External"/><Relationship Id="rId7" Type="http://schemas.openxmlformats.org/officeDocument/2006/relationships/image" Target="media/image1.wmf"/><Relationship Id="rId12" Type="http://schemas.openxmlformats.org/officeDocument/2006/relationships/hyperlink" Target="http://pravo.gov.ru/proxy/ips/?docbody=&amp;prevDoc=112214504&amp;backlink=1&amp;&amp;nd=102104517&amp;rdk=4&amp;refoid=112214529" TargetMode="External"/><Relationship Id="rId17" Type="http://schemas.openxmlformats.org/officeDocument/2006/relationships/hyperlink" Target="http://www.consultant.ru/document/cons_doc_LAW_103023/a2588b2a1374c05e0939bb4df8e54fc0dfd6e000/" TargetMode="External"/><Relationship Id="rId2" Type="http://schemas.openxmlformats.org/officeDocument/2006/relationships/styles" Target="styles.xml"/><Relationship Id="rId16" Type="http://schemas.openxmlformats.org/officeDocument/2006/relationships/hyperlink" Target="http://www.consultant.ru/document/cons_doc_LAW_103023/585cf44cd76d6cfd2491e5713fd663e8e56a3831/" TargetMode="External"/><Relationship Id="rId20" Type="http://schemas.openxmlformats.org/officeDocument/2006/relationships/hyperlink" Target="http://www.consultant.ru/document/cons_doc_LAW_61798/00ac15c81cca5471b4866cd7d18d5f5c88a439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ravo.gov.ru/proxy/ips/?docbody=&amp;prevDoc=112214504&amp;backlink=1&amp;&amp;nd=102140498&amp;rdk=23&amp;refoid=112214528"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consultant.ru/document/cons_doc_LAW_103023/a593eaab768d34bf2d7419322eac79481e73cf03/" TargetMode="External"/><Relationship Id="rId23" Type="http://schemas.openxmlformats.org/officeDocument/2006/relationships/fontTable" Target="fontTable.xml"/><Relationship Id="rId10" Type="http://schemas.openxmlformats.org/officeDocument/2006/relationships/hyperlink" Target="http://pravo.gov.ru/proxy/ips/?docbody=&amp;prevDoc=112214504&amp;backlink=1&amp;&amp;nd=102083574&amp;rdk=114&amp;refoid=112214522" TargetMode="External"/><Relationship Id="rId19" Type="http://schemas.openxmlformats.org/officeDocument/2006/relationships/hyperlink" Target="http://www.consultant.ru/document/cons_doc_LAW_149244/8e963fb893781820c4192cdd6152f609de78a157/" TargetMode="External"/><Relationship Id="rId4" Type="http://schemas.openxmlformats.org/officeDocument/2006/relationships/webSettings" Target="webSettings.xml"/><Relationship Id="rId9" Type="http://schemas.openxmlformats.org/officeDocument/2006/relationships/hyperlink" Target="http://pravo.gov.ru/proxy/ips/?docbody=&amp;prevDoc=112214504&amp;backlink=1&amp;&amp;nd=102090645&amp;rdk=45&amp;refoid=112214517" TargetMode="External"/><Relationship Id="rId14" Type="http://schemas.openxmlformats.org/officeDocument/2006/relationships/hyperlink" Target="http://www.gosuslugi.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1392</TotalTime>
  <Pages>1</Pages>
  <Words>7930</Words>
  <Characters>45206</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с.п. Плановское</Company>
  <LinksUpToDate>false</LinksUpToDate>
  <CharactersWithSpaces>53030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Tania</cp:lastModifiedBy>
  <cp:revision>89</cp:revision>
  <cp:lastPrinted>2021-09-08T14:33:00Z</cp:lastPrinted>
  <dcterms:created xsi:type="dcterms:W3CDTF">2014-03-25T09:25:00Z</dcterms:created>
  <dcterms:modified xsi:type="dcterms:W3CDTF">2021-09-08T14:38:00Z</dcterms:modified>
</cp:coreProperties>
</file>