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000"/>
      </w:tblPr>
      <w:tblGrid>
        <w:gridCol w:w="3828"/>
        <w:gridCol w:w="1701"/>
        <w:gridCol w:w="3827"/>
      </w:tblGrid>
      <w:tr w:rsidR="005D5631" w:rsidRPr="009654E8">
        <w:trPr>
          <w:trHeight w:val="1268"/>
        </w:trPr>
        <w:tc>
          <w:tcPr>
            <w:tcW w:w="3828" w:type="dxa"/>
          </w:tcPr>
          <w:p w:rsidR="005D5631" w:rsidRPr="009654E8" w:rsidRDefault="005D5631" w:rsidP="005D5631">
            <w:pPr>
              <w:jc w:val="center"/>
            </w:pPr>
          </w:p>
          <w:p w:rsidR="005D5631" w:rsidRPr="009654E8" w:rsidRDefault="005D5631" w:rsidP="005D5631">
            <w:pPr>
              <w:jc w:val="center"/>
            </w:pPr>
            <w:proofErr w:type="spellStart"/>
            <w:r w:rsidRPr="009654E8">
              <w:t>Къэбэрдей</w:t>
            </w:r>
            <w:proofErr w:type="spellEnd"/>
            <w:r w:rsidRPr="009654E8">
              <w:t xml:space="preserve"> </w:t>
            </w:r>
            <w:proofErr w:type="spellStart"/>
            <w:r w:rsidRPr="009654E8">
              <w:t>Балъкъэр</w:t>
            </w:r>
            <w:proofErr w:type="spellEnd"/>
            <w:r w:rsidRPr="009654E8">
              <w:t xml:space="preserve"> </w:t>
            </w:r>
            <w:proofErr w:type="spellStart"/>
            <w:r w:rsidRPr="009654E8">
              <w:t>Республикэм</w:t>
            </w:r>
            <w:proofErr w:type="spellEnd"/>
          </w:p>
          <w:p w:rsidR="005D5631" w:rsidRPr="009654E8" w:rsidRDefault="005D5631" w:rsidP="005D5631">
            <w:pPr>
              <w:jc w:val="center"/>
            </w:pPr>
            <w:proofErr w:type="spellStart"/>
            <w:r w:rsidRPr="009654E8">
              <w:t>щыщ</w:t>
            </w:r>
            <w:proofErr w:type="spellEnd"/>
            <w:r w:rsidRPr="009654E8">
              <w:t xml:space="preserve"> </w:t>
            </w:r>
            <w:proofErr w:type="spellStart"/>
            <w:r w:rsidRPr="009654E8">
              <w:t>Тэрч</w:t>
            </w:r>
            <w:proofErr w:type="spellEnd"/>
            <w:r w:rsidRPr="009654E8">
              <w:t xml:space="preserve"> </w:t>
            </w:r>
            <w:proofErr w:type="spellStart"/>
            <w:r w:rsidRPr="009654E8">
              <w:t>районым</w:t>
            </w:r>
            <w:proofErr w:type="spellEnd"/>
            <w:r w:rsidRPr="009654E8">
              <w:t xml:space="preserve"> </w:t>
            </w:r>
            <w:proofErr w:type="spellStart"/>
            <w:r w:rsidRPr="009654E8">
              <w:t>хыхьэ</w:t>
            </w:r>
            <w:proofErr w:type="spellEnd"/>
          </w:p>
          <w:p w:rsidR="005D5631" w:rsidRPr="009654E8" w:rsidRDefault="00116377" w:rsidP="005D5631">
            <w:pPr>
              <w:jc w:val="center"/>
            </w:pPr>
            <w:proofErr w:type="spellStart"/>
            <w:r>
              <w:t>Плановскэ</w:t>
            </w:r>
            <w:proofErr w:type="spellEnd"/>
            <w:r w:rsidR="005D5631" w:rsidRPr="009654E8">
              <w:t xml:space="preserve"> </w:t>
            </w:r>
            <w:proofErr w:type="spellStart"/>
            <w:r w:rsidR="005D5631" w:rsidRPr="009654E8">
              <w:t>къуажэм</w:t>
            </w:r>
            <w:proofErr w:type="spellEnd"/>
            <w:r w:rsidR="005D5631" w:rsidRPr="009654E8">
              <w:t xml:space="preserve">  и </w:t>
            </w:r>
            <w:proofErr w:type="spellStart"/>
            <w:r w:rsidR="005D5631" w:rsidRPr="009654E8">
              <w:t>админстрацэм</w:t>
            </w:r>
            <w:proofErr w:type="spellEnd"/>
          </w:p>
          <w:p w:rsidR="005D5631" w:rsidRPr="009654E8" w:rsidRDefault="005D5631" w:rsidP="005D5631">
            <w:pPr>
              <w:jc w:val="center"/>
            </w:pPr>
            <w:r w:rsidRPr="009654E8">
              <w:t xml:space="preserve">и </w:t>
            </w:r>
            <w:proofErr w:type="gramStart"/>
            <w:r w:rsidRPr="009654E8">
              <w:rPr>
                <w:lang w:val="en-US"/>
              </w:rPr>
              <w:t>I</w:t>
            </w:r>
            <w:proofErr w:type="spellStart"/>
            <w:proofErr w:type="gramEnd"/>
            <w:r w:rsidRPr="009654E8">
              <w:t>этащхьэ</w:t>
            </w:r>
            <w:proofErr w:type="spellEnd"/>
          </w:p>
        </w:tc>
        <w:tc>
          <w:tcPr>
            <w:tcW w:w="1701" w:type="dxa"/>
          </w:tcPr>
          <w:p w:rsidR="005D5631" w:rsidRPr="006C077E" w:rsidRDefault="005D5631" w:rsidP="005D5631">
            <w:pPr>
              <w:jc w:val="center"/>
              <w:rPr>
                <w:color w:val="FF0000"/>
              </w:rPr>
            </w:pPr>
            <w:r w:rsidRPr="006C077E">
              <w:rPr>
                <w:color w:val="FF000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pt;height:53pt" o:ole="" fillcolor="window">
                  <v:imagedata r:id="rId4" o:title=""/>
                </v:shape>
                <o:OLEObject Type="Embed" ProgID="Unknown" ShapeID="_x0000_i1025" DrawAspect="Content" ObjectID="_1699949774" r:id="rId5"/>
              </w:object>
            </w:r>
          </w:p>
        </w:tc>
        <w:tc>
          <w:tcPr>
            <w:tcW w:w="3827" w:type="dxa"/>
          </w:tcPr>
          <w:p w:rsidR="005D5631" w:rsidRPr="009654E8" w:rsidRDefault="005D5631" w:rsidP="005D5631">
            <w:pPr>
              <w:jc w:val="center"/>
            </w:pPr>
          </w:p>
          <w:p w:rsidR="005D5631" w:rsidRPr="009654E8" w:rsidRDefault="005D5631" w:rsidP="005D5631">
            <w:pPr>
              <w:jc w:val="center"/>
            </w:pPr>
            <w:proofErr w:type="spellStart"/>
            <w:r w:rsidRPr="009654E8">
              <w:t>Къабарты-Малкъар</w:t>
            </w:r>
            <w:proofErr w:type="spellEnd"/>
            <w:r w:rsidRPr="009654E8">
              <w:t xml:space="preserve"> </w:t>
            </w:r>
            <w:proofErr w:type="spellStart"/>
            <w:r w:rsidRPr="009654E8">
              <w:t>Республиканы</w:t>
            </w:r>
            <w:proofErr w:type="spellEnd"/>
          </w:p>
          <w:p w:rsidR="005D5631" w:rsidRPr="009654E8" w:rsidRDefault="00116377" w:rsidP="005D5631">
            <w:pPr>
              <w:jc w:val="center"/>
            </w:pPr>
            <w:r>
              <w:t xml:space="preserve">Терк </w:t>
            </w:r>
            <w:proofErr w:type="spellStart"/>
            <w:r>
              <w:t>районуну</w:t>
            </w:r>
            <w:proofErr w:type="spellEnd"/>
            <w:r>
              <w:t xml:space="preserve"> </w:t>
            </w:r>
            <w:proofErr w:type="spellStart"/>
            <w:r>
              <w:t>Плановское</w:t>
            </w:r>
            <w:proofErr w:type="spellEnd"/>
          </w:p>
          <w:p w:rsidR="005D5631" w:rsidRPr="009654E8" w:rsidRDefault="005D5631" w:rsidP="005D5631">
            <w:pPr>
              <w:jc w:val="center"/>
            </w:pPr>
            <w:proofErr w:type="spellStart"/>
            <w:r w:rsidRPr="009654E8">
              <w:t>элини</w:t>
            </w:r>
            <w:proofErr w:type="spellEnd"/>
            <w:r w:rsidRPr="009654E8">
              <w:t xml:space="preserve"> </w:t>
            </w:r>
            <w:proofErr w:type="spellStart"/>
            <w:r w:rsidRPr="009654E8">
              <w:t>мекхеме</w:t>
            </w:r>
            <w:proofErr w:type="spellEnd"/>
          </w:p>
          <w:p w:rsidR="005D5631" w:rsidRPr="009654E8" w:rsidRDefault="005D5631" w:rsidP="005D5631">
            <w:pPr>
              <w:jc w:val="center"/>
            </w:pPr>
            <w:proofErr w:type="spellStart"/>
            <w:r w:rsidRPr="009654E8">
              <w:t>администрациясыны</w:t>
            </w:r>
            <w:proofErr w:type="spellEnd"/>
            <w:r w:rsidRPr="009654E8">
              <w:t xml:space="preserve"> </w:t>
            </w:r>
            <w:proofErr w:type="spellStart"/>
            <w:r w:rsidRPr="009654E8">
              <w:t>башчысы</w:t>
            </w:r>
            <w:proofErr w:type="spellEnd"/>
          </w:p>
        </w:tc>
      </w:tr>
    </w:tbl>
    <w:p w:rsidR="005D5631" w:rsidRPr="009654E8" w:rsidRDefault="005D5631" w:rsidP="005D5631"/>
    <w:p w:rsidR="005D5631" w:rsidRPr="009654E8" w:rsidRDefault="005D5631" w:rsidP="005D5631">
      <w:pPr>
        <w:pStyle w:val="1"/>
        <w:jc w:val="center"/>
        <w:rPr>
          <w:bCs/>
          <w:sz w:val="24"/>
          <w:szCs w:val="24"/>
        </w:rPr>
      </w:pPr>
      <w:r w:rsidRPr="009654E8">
        <w:rPr>
          <w:bCs/>
          <w:sz w:val="24"/>
          <w:szCs w:val="24"/>
        </w:rPr>
        <w:t>МУ «</w:t>
      </w:r>
      <w:proofErr w:type="gramStart"/>
      <w:r w:rsidRPr="009654E8">
        <w:rPr>
          <w:bCs/>
          <w:sz w:val="24"/>
          <w:szCs w:val="24"/>
        </w:rPr>
        <w:t>МЕСТНАЯ</w:t>
      </w:r>
      <w:proofErr w:type="gramEnd"/>
      <w:r w:rsidRPr="009654E8">
        <w:rPr>
          <w:bCs/>
          <w:sz w:val="24"/>
          <w:szCs w:val="24"/>
        </w:rPr>
        <w:t xml:space="preserve"> АДМИНИСТРАЦИИ </w:t>
      </w:r>
      <w:r w:rsidR="00116377">
        <w:rPr>
          <w:bCs/>
          <w:sz w:val="24"/>
          <w:szCs w:val="24"/>
        </w:rPr>
        <w:t>СЕЛЬСКОЕ ПОСЕЛЕНИЕ ПЛАНОВСКОЕ</w:t>
      </w:r>
      <w:r w:rsidRPr="009654E8">
        <w:rPr>
          <w:bCs/>
          <w:sz w:val="24"/>
          <w:szCs w:val="24"/>
        </w:rPr>
        <w:t>»</w:t>
      </w:r>
    </w:p>
    <w:p w:rsidR="005D5631" w:rsidRPr="009654E8" w:rsidRDefault="005D5631" w:rsidP="005D5631">
      <w:pPr>
        <w:pStyle w:val="4"/>
        <w:spacing w:before="0" w:after="0"/>
        <w:jc w:val="center"/>
        <w:rPr>
          <w:b w:val="0"/>
          <w:bCs w:val="0"/>
          <w:sz w:val="24"/>
          <w:szCs w:val="24"/>
        </w:rPr>
      </w:pPr>
      <w:r w:rsidRPr="009654E8">
        <w:rPr>
          <w:b w:val="0"/>
          <w:bCs w:val="0"/>
          <w:sz w:val="24"/>
          <w:szCs w:val="24"/>
        </w:rPr>
        <w:t>ТЕРСКОГО МУНИЦИПАЛЬНОГО РАЙОНА  КАБАРДИНО-БАЛКАРСКОЙ РЕСПУБЛИКИ</w:t>
      </w:r>
    </w:p>
    <w:p w:rsidR="005D5631" w:rsidRPr="009654E8" w:rsidRDefault="00310A69" w:rsidP="005D5631">
      <w:pPr>
        <w:jc w:val="right"/>
        <w:rPr>
          <w:b/>
        </w:rPr>
      </w:pPr>
      <w:r w:rsidRPr="00310A69">
        <w:pict>
          <v:line id="_x0000_s1026" style="position:absolute;left:0;text-align:left;z-index:251657216" from="-6.95pt,6.65pt" to="461.65pt,6.65pt" o:allowincell="f">
            <w10:wrap anchorx="page"/>
          </v:line>
        </w:pict>
      </w:r>
      <w:r w:rsidRPr="00310A69">
        <w:pict>
          <v:line id="_x0000_s1027" style="position:absolute;left:0;text-align:left;z-index:251658240" from="-6.95pt,8.65pt" to="461.65pt,8.65pt" o:allowincell="f">
            <w10:wrap anchorx="page"/>
          </v:line>
        </w:pict>
      </w:r>
    </w:p>
    <w:p w:rsidR="005D5631" w:rsidRPr="009654E8" w:rsidRDefault="00116377" w:rsidP="005D5631">
      <w:r>
        <w:t xml:space="preserve">        361222  </w:t>
      </w:r>
      <w:proofErr w:type="spellStart"/>
      <w:r>
        <w:t>КБР,Терский</w:t>
      </w:r>
      <w:proofErr w:type="spellEnd"/>
      <w:r>
        <w:t xml:space="preserve"> район, с. </w:t>
      </w:r>
      <w:proofErr w:type="spellStart"/>
      <w:r>
        <w:t>Плановское</w:t>
      </w:r>
      <w:proofErr w:type="spellEnd"/>
      <w:r>
        <w:t>, пер</w:t>
      </w:r>
      <w:proofErr w:type="gramStart"/>
      <w:r>
        <w:t>.Г</w:t>
      </w:r>
      <w:proofErr w:type="gramEnd"/>
      <w:r>
        <w:t>агарина,2   Тел.  75-6-43</w:t>
      </w:r>
    </w:p>
    <w:p w:rsidR="005D5631" w:rsidRPr="009654E8" w:rsidRDefault="005D5631" w:rsidP="005D5631">
      <w:pPr>
        <w:pStyle w:val="2"/>
        <w:jc w:val="left"/>
        <w:rPr>
          <w:sz w:val="24"/>
          <w:szCs w:val="24"/>
        </w:rPr>
      </w:pPr>
      <w:r w:rsidRPr="009654E8">
        <w:rPr>
          <w:b/>
          <w:sz w:val="24"/>
          <w:szCs w:val="24"/>
        </w:rPr>
        <w:t xml:space="preserve">                                                  </w:t>
      </w:r>
      <w:r w:rsidRPr="009654E8">
        <w:rPr>
          <w:sz w:val="24"/>
          <w:szCs w:val="24"/>
        </w:rPr>
        <w:t xml:space="preserve">                                                                         </w:t>
      </w:r>
    </w:p>
    <w:p w:rsidR="006C077E" w:rsidRPr="006C077E" w:rsidRDefault="006C077E" w:rsidP="006C077E">
      <w:pPr>
        <w:outlineLvl w:val="0"/>
        <w:rPr>
          <w:sz w:val="28"/>
          <w:szCs w:val="28"/>
        </w:rPr>
      </w:pPr>
      <w:r>
        <w:rPr>
          <w:b/>
        </w:rPr>
        <w:t xml:space="preserve">                                               </w:t>
      </w:r>
      <w:r w:rsidR="004325A1">
        <w:rPr>
          <w:b/>
          <w:sz w:val="28"/>
          <w:szCs w:val="28"/>
        </w:rPr>
        <w:t xml:space="preserve">ПОСТАНОВЛЕНЭ  </w:t>
      </w:r>
      <w:r w:rsidRPr="006C077E">
        <w:rPr>
          <w:b/>
          <w:sz w:val="28"/>
          <w:szCs w:val="28"/>
        </w:rPr>
        <w:t xml:space="preserve"> №</w:t>
      </w:r>
      <w:r w:rsidR="004325A1">
        <w:rPr>
          <w:sz w:val="28"/>
          <w:szCs w:val="28"/>
        </w:rPr>
        <w:t xml:space="preserve"> 27</w:t>
      </w:r>
      <w:r w:rsidR="00A9654B">
        <w:rPr>
          <w:sz w:val="28"/>
          <w:szCs w:val="28"/>
        </w:rPr>
        <w:t>-п</w:t>
      </w:r>
      <w:r w:rsidRPr="006C077E">
        <w:rPr>
          <w:sz w:val="28"/>
          <w:szCs w:val="28"/>
        </w:rPr>
        <w:t xml:space="preserve">                                                                                                                 </w:t>
      </w:r>
    </w:p>
    <w:p w:rsidR="006C077E" w:rsidRPr="006C077E" w:rsidRDefault="006C077E" w:rsidP="006C077E">
      <w:pPr>
        <w:outlineLvl w:val="0"/>
        <w:rPr>
          <w:b/>
          <w:sz w:val="28"/>
          <w:szCs w:val="28"/>
        </w:rPr>
      </w:pPr>
      <w:r w:rsidRPr="006C077E">
        <w:rPr>
          <w:b/>
          <w:sz w:val="28"/>
          <w:szCs w:val="28"/>
        </w:rPr>
        <w:t xml:space="preserve">               </w:t>
      </w:r>
      <w:r>
        <w:rPr>
          <w:b/>
          <w:sz w:val="28"/>
          <w:szCs w:val="28"/>
        </w:rPr>
        <w:t xml:space="preserve">                          </w:t>
      </w:r>
      <w:r w:rsidR="00A9654B">
        <w:rPr>
          <w:b/>
          <w:sz w:val="28"/>
          <w:szCs w:val="28"/>
        </w:rPr>
        <w:t xml:space="preserve">БЕГИМ  </w:t>
      </w:r>
      <w:r w:rsidR="004325A1">
        <w:rPr>
          <w:b/>
          <w:sz w:val="28"/>
          <w:szCs w:val="28"/>
        </w:rPr>
        <w:t xml:space="preserve">                     № 27</w:t>
      </w:r>
      <w:r w:rsidR="00A9654B">
        <w:rPr>
          <w:b/>
          <w:sz w:val="28"/>
          <w:szCs w:val="28"/>
        </w:rPr>
        <w:t>-п</w:t>
      </w:r>
    </w:p>
    <w:p w:rsidR="006C077E" w:rsidRPr="006C077E" w:rsidRDefault="006C077E" w:rsidP="006C077E">
      <w:pPr>
        <w:outlineLvl w:val="0"/>
        <w:rPr>
          <w:b/>
          <w:sz w:val="28"/>
          <w:szCs w:val="28"/>
        </w:rPr>
      </w:pPr>
      <w:r w:rsidRPr="006C077E">
        <w:rPr>
          <w:b/>
          <w:sz w:val="28"/>
          <w:szCs w:val="28"/>
        </w:rPr>
        <w:t xml:space="preserve">             </w:t>
      </w:r>
      <w:r>
        <w:rPr>
          <w:b/>
          <w:sz w:val="28"/>
          <w:szCs w:val="28"/>
        </w:rPr>
        <w:t xml:space="preserve">                          </w:t>
      </w:r>
      <w:r w:rsidRPr="006C077E">
        <w:rPr>
          <w:b/>
          <w:sz w:val="28"/>
          <w:szCs w:val="28"/>
        </w:rPr>
        <w:t xml:space="preserve"> ПОСТАНОВЛЕНИЕ №</w:t>
      </w:r>
      <w:r w:rsidR="004325A1">
        <w:rPr>
          <w:sz w:val="28"/>
          <w:szCs w:val="28"/>
        </w:rPr>
        <w:t xml:space="preserve"> 27</w:t>
      </w:r>
      <w:r w:rsidR="00A9654B">
        <w:rPr>
          <w:sz w:val="28"/>
          <w:szCs w:val="28"/>
        </w:rPr>
        <w:t>-п</w:t>
      </w:r>
    </w:p>
    <w:p w:rsidR="006C077E" w:rsidRDefault="006C077E" w:rsidP="006C077E">
      <w:pPr>
        <w:jc w:val="both"/>
        <w:rPr>
          <w:sz w:val="28"/>
          <w:szCs w:val="28"/>
        </w:rPr>
      </w:pPr>
      <w:r w:rsidRPr="009654E8">
        <w:t xml:space="preserve">« </w:t>
      </w:r>
      <w:r w:rsidR="004325A1">
        <w:t xml:space="preserve">14 » июля  2020 </w:t>
      </w:r>
      <w:r w:rsidRPr="009654E8">
        <w:t xml:space="preserve">г.                                              </w:t>
      </w:r>
      <w:r w:rsidR="00DB2E03">
        <w:t xml:space="preserve">                    </w:t>
      </w:r>
      <w:r w:rsidR="00DB2E03" w:rsidRPr="00DB2E03">
        <w:rPr>
          <w:sz w:val="28"/>
          <w:szCs w:val="28"/>
        </w:rPr>
        <w:t>с</w:t>
      </w:r>
      <w:r w:rsidRPr="00DB2E03">
        <w:rPr>
          <w:sz w:val="28"/>
          <w:szCs w:val="28"/>
        </w:rPr>
        <w:t xml:space="preserve">.п. </w:t>
      </w:r>
      <w:proofErr w:type="spellStart"/>
      <w:r w:rsidRPr="00DB2E03">
        <w:rPr>
          <w:sz w:val="28"/>
          <w:szCs w:val="28"/>
        </w:rPr>
        <w:t>Плановское</w:t>
      </w:r>
      <w:proofErr w:type="spellEnd"/>
    </w:p>
    <w:p w:rsidR="00DB2E03" w:rsidRPr="00DB2E03" w:rsidRDefault="00DB2E03" w:rsidP="006C077E">
      <w:pPr>
        <w:jc w:val="both"/>
        <w:rPr>
          <w:sz w:val="28"/>
          <w:szCs w:val="28"/>
        </w:rPr>
      </w:pPr>
    </w:p>
    <w:p w:rsidR="00DB2E03" w:rsidRPr="00DB2E03" w:rsidRDefault="004325A1" w:rsidP="00DB2E03">
      <w:pPr>
        <w:rPr>
          <w:sz w:val="28"/>
          <w:szCs w:val="28"/>
        </w:rPr>
      </w:pPr>
      <w:r w:rsidRPr="004325A1">
        <w:rPr>
          <w:b/>
          <w:sz w:val="28"/>
          <w:szCs w:val="28"/>
        </w:rPr>
        <w:t>О внесении изменений</w:t>
      </w:r>
      <w:r>
        <w:rPr>
          <w:b/>
          <w:sz w:val="28"/>
          <w:szCs w:val="28"/>
        </w:rPr>
        <w:t xml:space="preserve">  в</w:t>
      </w:r>
      <w:r w:rsidRPr="004325A1">
        <w:rPr>
          <w:b/>
          <w:sz w:val="28"/>
          <w:szCs w:val="28"/>
        </w:rPr>
        <w:t xml:space="preserve"> </w:t>
      </w:r>
      <w:r>
        <w:rPr>
          <w:b/>
          <w:sz w:val="28"/>
          <w:szCs w:val="28"/>
        </w:rPr>
        <w:t xml:space="preserve"> административный</w:t>
      </w:r>
      <w:r w:rsidR="00DB2E03" w:rsidRPr="00DB2E03">
        <w:rPr>
          <w:b/>
          <w:sz w:val="28"/>
          <w:szCs w:val="28"/>
        </w:rPr>
        <w:t xml:space="preserve"> ре</w:t>
      </w:r>
      <w:r>
        <w:rPr>
          <w:b/>
          <w:sz w:val="28"/>
          <w:szCs w:val="28"/>
        </w:rPr>
        <w:t>гламент</w:t>
      </w:r>
      <w:r w:rsidR="00DB2E03" w:rsidRPr="00DB2E03">
        <w:rPr>
          <w:b/>
          <w:sz w:val="28"/>
          <w:szCs w:val="28"/>
        </w:rPr>
        <w:t xml:space="preserve"> по предоставлению муниципальной услуги «Предоставление земельного участка из земель, находящихся в муниципальной собственности или государственной собственности, на которые не разграничена на торгах по продаже права на заключение договора аренды для его комплексного освоения в целях жилищного строительства»</w:t>
      </w:r>
      <w:r w:rsidR="00DB2E03" w:rsidRPr="00DB2E03">
        <w:rPr>
          <w:sz w:val="28"/>
          <w:szCs w:val="28"/>
        </w:rPr>
        <w:t xml:space="preserve"> </w:t>
      </w:r>
    </w:p>
    <w:p w:rsidR="00A9654B" w:rsidRDefault="00A9654B" w:rsidP="00DB2E03"/>
    <w:p w:rsidR="004325A1" w:rsidRPr="00365A3C" w:rsidRDefault="004325A1" w:rsidP="004325A1">
      <w:pPr>
        <w:tabs>
          <w:tab w:val="left" w:pos="1134"/>
          <w:tab w:val="left" w:pos="5812"/>
        </w:tabs>
        <w:jc w:val="both"/>
        <w:rPr>
          <w:color w:val="000000"/>
        </w:rPr>
      </w:pPr>
      <w:r w:rsidRPr="00365A3C">
        <w:rPr>
          <w:color w:val="000000"/>
        </w:rPr>
        <w:t xml:space="preserve">В целях реализации Федерального Закона от 27 июля 2010 г. № 210-ФЗ «Об организации предоставления государственных и муниципальных услуг» и совершенствовании работы по предоставлению муниципальных услуг </w:t>
      </w:r>
      <w:r w:rsidRPr="00EE4A6A">
        <w:rPr>
          <w:b/>
          <w:color w:val="000000"/>
        </w:rPr>
        <w:t>постановляю:</w:t>
      </w:r>
    </w:p>
    <w:p w:rsidR="004325A1" w:rsidRPr="00365A3C" w:rsidRDefault="004325A1" w:rsidP="004325A1">
      <w:pPr>
        <w:tabs>
          <w:tab w:val="left" w:pos="1134"/>
          <w:tab w:val="left" w:pos="5812"/>
        </w:tabs>
        <w:ind w:firstLine="426"/>
        <w:jc w:val="both"/>
        <w:rPr>
          <w:color w:val="000000"/>
        </w:rPr>
      </w:pPr>
      <w:r w:rsidRPr="00365A3C">
        <w:rPr>
          <w:color w:val="000000"/>
        </w:rPr>
        <w:t xml:space="preserve"> 1. В связи с протестом прокуратуры на отдельные пункты административного регламента и в целях приведения его в соответствии с действующим законодательством в прилагаемый административный регламент</w:t>
      </w:r>
    </w:p>
    <w:p w:rsidR="004325A1" w:rsidRPr="00365A3C" w:rsidRDefault="004325A1" w:rsidP="004325A1">
      <w:pPr>
        <w:tabs>
          <w:tab w:val="left" w:pos="1134"/>
          <w:tab w:val="left" w:pos="5812"/>
        </w:tabs>
        <w:ind w:firstLine="567"/>
        <w:jc w:val="both"/>
        <w:rPr>
          <w:color w:val="000000"/>
        </w:rPr>
      </w:pPr>
      <w:r w:rsidRPr="00365A3C">
        <w:rPr>
          <w:color w:val="000000"/>
        </w:rPr>
        <w:t xml:space="preserve">1. Внести следующие изменения в </w:t>
      </w:r>
      <w:r w:rsidRPr="00365A3C">
        <w:rPr>
          <w:color w:val="000000"/>
          <w:spacing w:val="2"/>
        </w:rPr>
        <w:t xml:space="preserve"> Административный регламент </w:t>
      </w:r>
      <w:r>
        <w:rPr>
          <w:b/>
          <w:color w:val="000000"/>
          <w:spacing w:val="2"/>
        </w:rPr>
        <w:t xml:space="preserve"> «</w:t>
      </w:r>
      <w:r>
        <w:rPr>
          <w:color w:val="000000"/>
          <w:spacing w:val="2"/>
        </w:rPr>
        <w:t xml:space="preserve">Предоставление земельного </w:t>
      </w:r>
      <w:proofErr w:type="spellStart"/>
      <w:r>
        <w:rPr>
          <w:color w:val="000000"/>
          <w:spacing w:val="2"/>
        </w:rPr>
        <w:t>участка</w:t>
      </w:r>
      <w:proofErr w:type="gramStart"/>
      <w:r>
        <w:rPr>
          <w:color w:val="000000"/>
          <w:spacing w:val="2"/>
        </w:rPr>
        <w:t>,н</w:t>
      </w:r>
      <w:proofErr w:type="gramEnd"/>
      <w:r>
        <w:rPr>
          <w:color w:val="000000"/>
          <w:spacing w:val="2"/>
        </w:rPr>
        <w:t>аходящегося</w:t>
      </w:r>
      <w:proofErr w:type="spellEnd"/>
      <w:r>
        <w:rPr>
          <w:color w:val="000000"/>
          <w:spacing w:val="2"/>
        </w:rPr>
        <w:t xml:space="preserve"> в муниципальной собственности или государственной собственности на которые не разграничена на торгах по продаже права на заключение договора для его комплексного освоения в целях жилищного строительства </w:t>
      </w:r>
      <w:r w:rsidRPr="00EE4A6A">
        <w:rPr>
          <w:color w:val="000000"/>
          <w:spacing w:val="2"/>
        </w:rPr>
        <w:t>»</w:t>
      </w:r>
      <w:r w:rsidRPr="00365A3C">
        <w:rPr>
          <w:color w:val="000000"/>
          <w:spacing w:val="2"/>
        </w:rPr>
        <w:t xml:space="preserve"> у</w:t>
      </w:r>
      <w:r>
        <w:rPr>
          <w:color w:val="000000"/>
          <w:spacing w:val="2"/>
        </w:rPr>
        <w:t>твержденный Постановлением главы от 29.02.2016г. №31</w:t>
      </w:r>
      <w:r w:rsidRPr="00365A3C">
        <w:rPr>
          <w:color w:val="000000"/>
          <w:spacing w:val="2"/>
        </w:rPr>
        <w:t>-п (в редакции</w:t>
      </w:r>
      <w:r>
        <w:rPr>
          <w:color w:val="000000"/>
          <w:spacing w:val="2"/>
        </w:rPr>
        <w:t xml:space="preserve"> постановления № 27 от 14</w:t>
      </w:r>
      <w:r w:rsidRPr="00365A3C">
        <w:rPr>
          <w:color w:val="000000"/>
          <w:spacing w:val="2"/>
        </w:rPr>
        <w:t xml:space="preserve">.07.2020 г.) - </w:t>
      </w:r>
      <w:r w:rsidRPr="00365A3C">
        <w:rPr>
          <w:color w:val="000000"/>
        </w:rPr>
        <w:t>(далее Административный регламент):</w:t>
      </w:r>
    </w:p>
    <w:p w:rsidR="004325A1" w:rsidRPr="00365A3C" w:rsidRDefault="004325A1" w:rsidP="004325A1">
      <w:pPr>
        <w:pStyle w:val="ConsPlusNormal"/>
        <w:ind w:firstLine="0"/>
        <w:jc w:val="both"/>
        <w:rPr>
          <w:rFonts w:ascii="Times New Roman" w:hAnsi="Times New Roman" w:cs="Times New Roman"/>
          <w:sz w:val="24"/>
          <w:szCs w:val="24"/>
        </w:rPr>
      </w:pPr>
      <w:r w:rsidRPr="00365A3C">
        <w:rPr>
          <w:rFonts w:ascii="Times New Roman" w:hAnsi="Times New Roman" w:cs="Times New Roman"/>
          <w:sz w:val="24"/>
          <w:szCs w:val="24"/>
        </w:rPr>
        <w:t xml:space="preserve">       1.1</w:t>
      </w:r>
      <w:r w:rsidR="00ED5D14" w:rsidRPr="00365A3C">
        <w:rPr>
          <w:rFonts w:ascii="Times New Roman" w:hAnsi="Times New Roman" w:cs="Times New Roman"/>
          <w:sz w:val="24"/>
          <w:szCs w:val="24"/>
        </w:rPr>
        <w:t>. И</w:t>
      </w:r>
      <w:r>
        <w:rPr>
          <w:rFonts w:ascii="Times New Roman" w:hAnsi="Times New Roman" w:cs="Times New Roman"/>
          <w:sz w:val="24"/>
          <w:szCs w:val="24"/>
        </w:rPr>
        <w:t>сключить приложение  №3</w:t>
      </w:r>
      <w:r w:rsidRPr="00365A3C">
        <w:rPr>
          <w:rFonts w:ascii="Times New Roman" w:hAnsi="Times New Roman" w:cs="Times New Roman"/>
          <w:sz w:val="24"/>
          <w:szCs w:val="24"/>
        </w:rPr>
        <w:t xml:space="preserve"> административного регламента, которое содержит блок – схему.</w:t>
      </w:r>
    </w:p>
    <w:p w:rsidR="004325A1" w:rsidRPr="00365A3C" w:rsidRDefault="004325A1" w:rsidP="004325A1">
      <w:pPr>
        <w:shd w:val="clear" w:color="auto" w:fill="FFFFFF"/>
        <w:autoSpaceDE w:val="0"/>
        <w:autoSpaceDN w:val="0"/>
        <w:adjustRightInd w:val="0"/>
        <w:ind w:firstLine="540"/>
        <w:jc w:val="both"/>
      </w:pPr>
      <w:r w:rsidRPr="00365A3C">
        <w:rPr>
          <w:color w:val="000000"/>
        </w:rPr>
        <w:t xml:space="preserve">2.Обнародовать и разместить на официальном сайте Терского муниципального района КБР в сети Интернет </w:t>
      </w:r>
      <w:r w:rsidRPr="00365A3C">
        <w:rPr>
          <w:color w:val="000000"/>
          <w:u w:val="single"/>
        </w:rPr>
        <w:t>/</w:t>
      </w:r>
      <w:r w:rsidRPr="00365A3C">
        <w:rPr>
          <w:color w:val="000000"/>
          <w:u w:val="single"/>
          <w:lang w:val="en-US"/>
        </w:rPr>
        <w:t>http</w:t>
      </w:r>
      <w:r w:rsidRPr="00365A3C">
        <w:rPr>
          <w:color w:val="000000"/>
          <w:u w:val="single"/>
        </w:rPr>
        <w:t>://</w:t>
      </w:r>
      <w:r w:rsidRPr="00365A3C">
        <w:rPr>
          <w:color w:val="000000"/>
          <w:u w:val="single"/>
          <w:lang w:val="en-US"/>
        </w:rPr>
        <w:t>te</w:t>
      </w:r>
      <w:r w:rsidRPr="00365A3C">
        <w:rPr>
          <w:color w:val="000000"/>
          <w:u w:val="single"/>
        </w:rPr>
        <w:t>.</w:t>
      </w:r>
      <w:r w:rsidRPr="00365A3C">
        <w:rPr>
          <w:color w:val="000000"/>
          <w:u w:val="single"/>
          <w:lang w:val="en-US"/>
        </w:rPr>
        <w:t>adm</w:t>
      </w:r>
      <w:r w:rsidRPr="00365A3C">
        <w:rPr>
          <w:color w:val="000000"/>
          <w:u w:val="single"/>
        </w:rPr>
        <w:t>-</w:t>
      </w:r>
      <w:r w:rsidRPr="00365A3C">
        <w:rPr>
          <w:color w:val="000000"/>
          <w:u w:val="single"/>
          <w:lang w:val="en-US"/>
        </w:rPr>
        <w:t>kbr</w:t>
      </w:r>
      <w:r w:rsidRPr="00365A3C">
        <w:rPr>
          <w:color w:val="000000"/>
          <w:u w:val="single"/>
        </w:rPr>
        <w:t>.</w:t>
      </w:r>
      <w:r w:rsidRPr="00365A3C">
        <w:rPr>
          <w:color w:val="000000"/>
          <w:u w:val="single"/>
          <w:lang w:val="en-US"/>
        </w:rPr>
        <w:t>ru</w:t>
      </w:r>
      <w:r w:rsidRPr="00365A3C">
        <w:rPr>
          <w:color w:val="000000"/>
          <w:u w:val="single"/>
        </w:rPr>
        <w:t>/</w:t>
      </w:r>
      <w:r>
        <w:rPr>
          <w:color w:val="000000"/>
          <w:u w:val="single"/>
        </w:rPr>
        <w:t>в разделе сельские поселения</w:t>
      </w:r>
      <w:r w:rsidRPr="00365A3C">
        <w:rPr>
          <w:color w:val="000000"/>
        </w:rPr>
        <w:t>.</w:t>
      </w:r>
    </w:p>
    <w:p w:rsidR="004325A1" w:rsidRPr="00365A3C" w:rsidRDefault="004325A1" w:rsidP="004325A1">
      <w:pPr>
        <w:pStyle w:val="ConsPlusNormal"/>
        <w:ind w:firstLine="0"/>
        <w:jc w:val="both"/>
        <w:rPr>
          <w:rFonts w:ascii="Times New Roman" w:hAnsi="Times New Roman" w:cs="Times New Roman"/>
          <w:color w:val="000000"/>
          <w:sz w:val="24"/>
          <w:szCs w:val="24"/>
        </w:rPr>
      </w:pPr>
      <w:r w:rsidRPr="00365A3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3</w:t>
      </w:r>
      <w:r w:rsidRPr="00365A3C">
        <w:rPr>
          <w:rFonts w:ascii="Times New Roman" w:hAnsi="Times New Roman" w:cs="Times New Roman"/>
          <w:color w:val="000000"/>
          <w:sz w:val="24"/>
          <w:szCs w:val="24"/>
        </w:rPr>
        <w:t>.Настоящее постановление вступает в силу с момента его обнародования</w:t>
      </w:r>
      <w:r>
        <w:rPr>
          <w:rFonts w:ascii="Times New Roman" w:hAnsi="Times New Roman" w:cs="Times New Roman"/>
          <w:color w:val="000000"/>
          <w:sz w:val="24"/>
          <w:szCs w:val="24"/>
        </w:rPr>
        <w:t>.</w:t>
      </w:r>
    </w:p>
    <w:p w:rsidR="004325A1" w:rsidRPr="00365A3C" w:rsidRDefault="004325A1" w:rsidP="004325A1">
      <w:pPr>
        <w:pStyle w:val="ConsPlusNormal"/>
        <w:ind w:firstLine="540"/>
        <w:jc w:val="both"/>
        <w:rPr>
          <w:rFonts w:ascii="Times New Roman" w:hAnsi="Times New Roman" w:cs="Times New Roman"/>
          <w:sz w:val="24"/>
          <w:szCs w:val="24"/>
        </w:rPr>
      </w:pPr>
      <w:r w:rsidRPr="00365A3C">
        <w:rPr>
          <w:rFonts w:ascii="Times New Roman" w:hAnsi="Times New Roman" w:cs="Times New Roman"/>
          <w:color w:val="000000"/>
          <w:sz w:val="24"/>
          <w:szCs w:val="24"/>
        </w:rPr>
        <w:t>.</w:t>
      </w:r>
    </w:p>
    <w:p w:rsidR="004325A1" w:rsidRPr="00365A3C" w:rsidRDefault="004325A1" w:rsidP="004325A1">
      <w:pPr>
        <w:shd w:val="clear" w:color="auto" w:fill="FFFFFF"/>
        <w:spacing w:line="322" w:lineRule="exact"/>
      </w:pPr>
    </w:p>
    <w:p w:rsidR="004325A1" w:rsidRDefault="004325A1" w:rsidP="004325A1">
      <w:pPr>
        <w:shd w:val="clear" w:color="auto" w:fill="FFFFFF"/>
        <w:spacing w:line="322" w:lineRule="exact"/>
        <w:rPr>
          <w:sz w:val="28"/>
          <w:szCs w:val="28"/>
        </w:rPr>
      </w:pPr>
    </w:p>
    <w:p w:rsidR="004325A1" w:rsidRDefault="004325A1" w:rsidP="004325A1">
      <w:pPr>
        <w:shd w:val="clear" w:color="auto" w:fill="FFFFFF"/>
        <w:spacing w:line="322" w:lineRule="exact"/>
        <w:rPr>
          <w:sz w:val="28"/>
          <w:szCs w:val="28"/>
        </w:rPr>
      </w:pPr>
    </w:p>
    <w:tbl>
      <w:tblPr>
        <w:tblW w:w="0" w:type="auto"/>
        <w:tblLook w:val="04A0"/>
      </w:tblPr>
      <w:tblGrid>
        <w:gridCol w:w="4503"/>
        <w:gridCol w:w="5068"/>
      </w:tblGrid>
      <w:tr w:rsidR="004325A1" w:rsidTr="00F37A7C">
        <w:tc>
          <w:tcPr>
            <w:tcW w:w="4503" w:type="dxa"/>
          </w:tcPr>
          <w:p w:rsidR="004325A1" w:rsidRDefault="004325A1" w:rsidP="00F37A7C">
            <w:pPr>
              <w:rPr>
                <w:sz w:val="28"/>
              </w:rPr>
            </w:pPr>
            <w:r>
              <w:rPr>
                <w:sz w:val="28"/>
              </w:rPr>
              <w:t xml:space="preserve">Глава </w:t>
            </w:r>
          </w:p>
          <w:p w:rsidR="004325A1" w:rsidRDefault="004325A1" w:rsidP="00F37A7C">
            <w:pPr>
              <w:rPr>
                <w:sz w:val="28"/>
                <w:szCs w:val="20"/>
              </w:rPr>
            </w:pPr>
            <w:r>
              <w:rPr>
                <w:sz w:val="28"/>
              </w:rPr>
              <w:t xml:space="preserve"> сельского  поселения </w:t>
            </w:r>
            <w:proofErr w:type="spellStart"/>
            <w:r>
              <w:rPr>
                <w:sz w:val="28"/>
              </w:rPr>
              <w:t>Плановское</w:t>
            </w:r>
            <w:proofErr w:type="spellEnd"/>
          </w:p>
          <w:p w:rsidR="004325A1" w:rsidRDefault="004325A1" w:rsidP="00F37A7C">
            <w:pPr>
              <w:rPr>
                <w:sz w:val="28"/>
              </w:rPr>
            </w:pPr>
            <w:r>
              <w:rPr>
                <w:sz w:val="28"/>
              </w:rPr>
              <w:t xml:space="preserve"> </w:t>
            </w:r>
          </w:p>
          <w:p w:rsidR="004325A1" w:rsidRDefault="004325A1" w:rsidP="00F37A7C">
            <w:pPr>
              <w:spacing w:line="322" w:lineRule="exact"/>
              <w:jc w:val="center"/>
              <w:rPr>
                <w:sz w:val="28"/>
                <w:szCs w:val="28"/>
              </w:rPr>
            </w:pPr>
          </w:p>
        </w:tc>
        <w:tc>
          <w:tcPr>
            <w:tcW w:w="5068" w:type="dxa"/>
            <w:hideMark/>
          </w:tcPr>
          <w:p w:rsidR="004325A1" w:rsidRDefault="004325A1" w:rsidP="00F37A7C">
            <w:pPr>
              <w:spacing w:line="322" w:lineRule="exact"/>
              <w:rPr>
                <w:sz w:val="28"/>
                <w:szCs w:val="28"/>
              </w:rPr>
            </w:pPr>
            <w:r>
              <w:rPr>
                <w:sz w:val="28"/>
              </w:rPr>
              <w:t xml:space="preserve">                            </w:t>
            </w:r>
            <w:proofErr w:type="spellStart"/>
            <w:r>
              <w:rPr>
                <w:sz w:val="28"/>
              </w:rPr>
              <w:t>М.Г.Шогемуков</w:t>
            </w:r>
            <w:proofErr w:type="spellEnd"/>
          </w:p>
        </w:tc>
      </w:tr>
    </w:tbl>
    <w:p w:rsidR="00A9654B" w:rsidRDefault="00A9654B" w:rsidP="00DB2E03"/>
    <w:p w:rsidR="00A9654B" w:rsidRDefault="00A9654B" w:rsidP="00DB2E03"/>
    <w:p w:rsidR="00A9654B" w:rsidRDefault="00A9654B" w:rsidP="00DB2E03"/>
    <w:p w:rsidR="00A9654B" w:rsidRDefault="00A9654B" w:rsidP="00DB2E03"/>
    <w:p w:rsidR="00A9654B" w:rsidRDefault="00A9654B" w:rsidP="00DB2E03">
      <w:r>
        <w:t xml:space="preserve">                                                                                                         УТВЕРЖДЁН</w:t>
      </w:r>
    </w:p>
    <w:p w:rsidR="00A9654B" w:rsidRDefault="00A9654B" w:rsidP="00DB2E03">
      <w:r>
        <w:t xml:space="preserve">                                                                            Постановлением местной администрации</w:t>
      </w:r>
    </w:p>
    <w:p w:rsidR="00A9654B" w:rsidRDefault="00A9654B" w:rsidP="00DB2E03">
      <w:r>
        <w:t xml:space="preserve">                                                                    </w:t>
      </w:r>
      <w:r w:rsidR="004325A1">
        <w:t xml:space="preserve">                               о</w:t>
      </w:r>
      <w:r>
        <w:t>т 29.02.2016 г. №31</w:t>
      </w:r>
      <w:r w:rsidR="004325A1">
        <w:t>-п</w:t>
      </w:r>
    </w:p>
    <w:p w:rsidR="00A9654B" w:rsidRDefault="0033471E" w:rsidP="00DB2E03">
      <w:r>
        <w:rPr>
          <w:color w:val="000000"/>
          <w:spacing w:val="2"/>
        </w:rPr>
        <w:t xml:space="preserve">                                                                       </w:t>
      </w:r>
      <w:r w:rsidRPr="00365A3C">
        <w:rPr>
          <w:color w:val="000000"/>
          <w:spacing w:val="2"/>
        </w:rPr>
        <w:t>(в редакции</w:t>
      </w:r>
      <w:r>
        <w:rPr>
          <w:color w:val="000000"/>
          <w:spacing w:val="2"/>
        </w:rPr>
        <w:t xml:space="preserve"> постановления № 27 от 14</w:t>
      </w:r>
      <w:r w:rsidRPr="00365A3C">
        <w:rPr>
          <w:color w:val="000000"/>
          <w:spacing w:val="2"/>
        </w:rPr>
        <w:t>.07.2020 г.)</w:t>
      </w:r>
    </w:p>
    <w:p w:rsidR="00A9654B" w:rsidRDefault="00A9654B" w:rsidP="00DB2E03"/>
    <w:p w:rsidR="00A9654B" w:rsidRPr="000B6452" w:rsidRDefault="00A9654B" w:rsidP="00DB2E03">
      <w:pPr>
        <w:rPr>
          <w:b/>
        </w:rPr>
      </w:pPr>
      <w:r w:rsidRPr="000B6452">
        <w:rPr>
          <w:b/>
        </w:rPr>
        <w:t xml:space="preserve">                             </w:t>
      </w:r>
      <w:r w:rsidR="000B6452" w:rsidRPr="000B6452">
        <w:rPr>
          <w:b/>
        </w:rPr>
        <w:t xml:space="preserve">      </w:t>
      </w:r>
      <w:r w:rsidRPr="000B6452">
        <w:rPr>
          <w:b/>
        </w:rPr>
        <w:t xml:space="preserve">  </w:t>
      </w:r>
      <w:r w:rsidR="00DB2E03" w:rsidRPr="000B6452">
        <w:rPr>
          <w:b/>
        </w:rPr>
        <w:t>АДМИНИСТРАТИВНЫЙ РЕГЛАМЕНТ</w:t>
      </w:r>
    </w:p>
    <w:p w:rsidR="000B6452" w:rsidRPr="000B6452" w:rsidRDefault="00DB2E03" w:rsidP="00DB2E03">
      <w:pPr>
        <w:rPr>
          <w:b/>
        </w:rPr>
      </w:pPr>
      <w:r w:rsidRPr="000B6452">
        <w:rPr>
          <w:b/>
        </w:rPr>
        <w:t xml:space="preserve"> предоставления муниципальной услуги «Предоставление земельного участка из земель, находящихся в муниципальной собственности или государственной собственности, на которые не разграничена на торгах по продаже права на заключение договора аренды для его комплексного освоения в целях жилищного строительства»</w:t>
      </w:r>
    </w:p>
    <w:p w:rsidR="000B6452" w:rsidRDefault="000B6452" w:rsidP="00DB2E03">
      <w:r>
        <w:t xml:space="preserve">                                                    </w:t>
      </w:r>
      <w:r w:rsidR="00DB2E03">
        <w:t xml:space="preserve"> I. Общие положения </w:t>
      </w:r>
    </w:p>
    <w:p w:rsidR="000B6452" w:rsidRPr="0033471E" w:rsidRDefault="00DB2E03" w:rsidP="004827D4">
      <w:pPr>
        <w:jc w:val="both"/>
      </w:pPr>
      <w:r w:rsidRPr="0033471E">
        <w:t xml:space="preserve">1. Предмет регулирования Административного регламента </w:t>
      </w:r>
    </w:p>
    <w:p w:rsidR="000B6452" w:rsidRPr="0033471E" w:rsidRDefault="00DB2E03" w:rsidP="004827D4">
      <w:pPr>
        <w:jc w:val="both"/>
      </w:pPr>
      <w:r w:rsidRPr="0033471E">
        <w:t xml:space="preserve">1.1. </w:t>
      </w:r>
      <w:proofErr w:type="gramStart"/>
      <w:r w:rsidRPr="0033471E">
        <w:t>Административный регламент предоставления муниципальной услуги «Предоставление земельного участка из земель, находящихся в муниципальной собственности или государственной собственности на которые не разграничена на торгах по продаже права на заключение договора аренды для его комплексного освоения в целях жилищного строительства»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при предоставлении юридическим лицам земельных участков, находящихся</w:t>
      </w:r>
      <w:proofErr w:type="gramEnd"/>
      <w:r w:rsidRPr="0033471E">
        <w:t xml:space="preserve"> </w:t>
      </w:r>
      <w:proofErr w:type="gramStart"/>
      <w:r w:rsidRPr="0033471E">
        <w:t>в муниципальной собственности или государственной собственности, на которые не разграничена, предоставление в собственность или в аренду на торгах.</w:t>
      </w:r>
      <w:proofErr w:type="gramEnd"/>
    </w:p>
    <w:p w:rsidR="000B6452" w:rsidRPr="0033471E" w:rsidRDefault="00DB2E03" w:rsidP="004827D4">
      <w:pPr>
        <w:jc w:val="both"/>
      </w:pPr>
      <w:r w:rsidRPr="0033471E">
        <w:t xml:space="preserve"> 1.2. </w:t>
      </w:r>
      <w:proofErr w:type="gramStart"/>
      <w:r w:rsidRPr="0033471E">
        <w:t>Административный регламент устанавливает порядок взаимодействия местной админис</w:t>
      </w:r>
      <w:r w:rsidR="000B6452" w:rsidRPr="0033471E">
        <w:t xml:space="preserve">трации сельского поселения  </w:t>
      </w:r>
      <w:proofErr w:type="spellStart"/>
      <w:r w:rsidR="000B6452" w:rsidRPr="0033471E">
        <w:t>Плановское</w:t>
      </w:r>
      <w:proofErr w:type="spellEnd"/>
      <w:r w:rsidR="000B6452" w:rsidRPr="0033471E">
        <w:t xml:space="preserve"> </w:t>
      </w:r>
      <w:r w:rsidRPr="0033471E">
        <w:t>Терского муниципального района КБР (далее – Администрация) с заявителями, учреждениями и организациями при предоставлении земельных участков, находящихся в муниципальной собственности или государственной собственности, на которые не разграничена в п</w:t>
      </w:r>
      <w:r w:rsidR="000B6452" w:rsidRPr="0033471E">
        <w:t xml:space="preserve">ределах сельского поселения </w:t>
      </w:r>
      <w:proofErr w:type="spellStart"/>
      <w:r w:rsidR="000B6452" w:rsidRPr="0033471E">
        <w:t>Плановское</w:t>
      </w:r>
      <w:proofErr w:type="spellEnd"/>
      <w:r w:rsidRPr="0033471E">
        <w:t xml:space="preserve"> Терского муниципального района в собственность или в аренду на торгах для их комплексного освоения в целях жилищного строительства.</w:t>
      </w:r>
      <w:proofErr w:type="gramEnd"/>
    </w:p>
    <w:p w:rsidR="000B6452" w:rsidRPr="0033471E" w:rsidRDefault="00DB2E03" w:rsidP="004827D4">
      <w:pPr>
        <w:jc w:val="both"/>
      </w:pPr>
      <w:r w:rsidRPr="0033471E">
        <w:t xml:space="preserve"> 2. Круг заявителей </w:t>
      </w:r>
    </w:p>
    <w:p w:rsidR="000B6452" w:rsidRPr="0033471E" w:rsidRDefault="00DB2E03" w:rsidP="004827D4">
      <w:pPr>
        <w:jc w:val="both"/>
      </w:pPr>
      <w:r w:rsidRPr="0033471E">
        <w:t>2.1. Заявителями при предоставлении муниципальной услуги могут быть только юридические лица.</w:t>
      </w:r>
    </w:p>
    <w:p w:rsidR="00405FEE" w:rsidRPr="0033471E" w:rsidRDefault="00DB2E03" w:rsidP="004827D4">
      <w:pPr>
        <w:jc w:val="both"/>
      </w:pPr>
      <w:r w:rsidRPr="0033471E">
        <w:t xml:space="preserve"> 2.2. От имени юридических лиц заявление и иные документы (информацию, сведения, данные), предусмотренные Административным регламентом, могут подавать (направлять)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w:t>
      </w:r>
    </w:p>
    <w:p w:rsidR="00405FEE" w:rsidRPr="0033471E" w:rsidRDefault="00DB2E03" w:rsidP="004827D4">
      <w:pPr>
        <w:jc w:val="both"/>
      </w:pPr>
      <w:r w:rsidRPr="0033471E">
        <w:t xml:space="preserve"> 3. Требования к порядку информирования о предоставлении муниципальной услуги</w:t>
      </w:r>
    </w:p>
    <w:p w:rsidR="00405FEE" w:rsidRPr="0033471E" w:rsidRDefault="00405FEE" w:rsidP="004827D4">
      <w:pPr>
        <w:jc w:val="both"/>
      </w:pPr>
      <w:r w:rsidRPr="0033471E">
        <w:t xml:space="preserve"> 3.</w:t>
      </w:r>
      <w:r w:rsidR="00DB2E03" w:rsidRPr="0033471E">
        <w:t>1. Информирование о порядке предоставления муниципальной услуги осуществляется в местной администрации сельског</w:t>
      </w:r>
      <w:r w:rsidR="000B6452" w:rsidRPr="0033471E">
        <w:t xml:space="preserve">о поселения </w:t>
      </w:r>
      <w:proofErr w:type="spellStart"/>
      <w:r w:rsidR="000B6452" w:rsidRPr="0033471E">
        <w:t>Плановское</w:t>
      </w:r>
      <w:proofErr w:type="spellEnd"/>
      <w:r w:rsidR="000B6452" w:rsidRPr="0033471E">
        <w:t xml:space="preserve"> </w:t>
      </w:r>
      <w:r w:rsidR="00DB2E03" w:rsidRPr="0033471E">
        <w:t xml:space="preserve"> с использованием средств почтовой, телефонной связи, публикаций в средствах массовой информации, электронного информирования. Почтовый адрес Администрации: 361218, Кабардино-Балкарская Ре</w:t>
      </w:r>
      <w:r w:rsidR="00215555" w:rsidRPr="0033471E">
        <w:t xml:space="preserve">спублика, Терский район, с. </w:t>
      </w:r>
      <w:proofErr w:type="spellStart"/>
      <w:r w:rsidR="00215555" w:rsidRPr="0033471E">
        <w:t>Планговск</w:t>
      </w:r>
      <w:r w:rsidRPr="0033471E">
        <w:t>ое,пер</w:t>
      </w:r>
      <w:proofErr w:type="gramStart"/>
      <w:r w:rsidRPr="0033471E">
        <w:t>.Г</w:t>
      </w:r>
      <w:proofErr w:type="gramEnd"/>
      <w:r w:rsidRPr="0033471E">
        <w:t>агарина</w:t>
      </w:r>
      <w:proofErr w:type="spellEnd"/>
      <w:r w:rsidRPr="0033471E">
        <w:t xml:space="preserve"> ,д</w:t>
      </w:r>
      <w:r w:rsidR="00DB2E03" w:rsidRPr="0033471E">
        <w:t xml:space="preserve">2. </w:t>
      </w:r>
    </w:p>
    <w:p w:rsidR="00405FEE" w:rsidRPr="0033471E" w:rsidRDefault="00DB2E03" w:rsidP="004827D4">
      <w:pPr>
        <w:jc w:val="both"/>
      </w:pPr>
      <w:r w:rsidRPr="0033471E">
        <w:t>График ра</w:t>
      </w:r>
      <w:r w:rsidR="00405FEE" w:rsidRPr="0033471E">
        <w:t xml:space="preserve">боты Администрации </w:t>
      </w:r>
      <w:r w:rsidRPr="0033471E">
        <w:t>понедельник – пятница</w:t>
      </w:r>
      <w:proofErr w:type="gramStart"/>
      <w:r w:rsidRPr="0033471E">
        <w:t xml:space="preserve"> :</w:t>
      </w:r>
      <w:proofErr w:type="gramEnd"/>
      <w:r w:rsidRPr="0033471E">
        <w:t xml:space="preserve"> 09.00 - 18.00; обеденный перерыв: 13.00 – 14.00; суббота, воскресенье - выходные дни. Официальный адрес электронно</w:t>
      </w:r>
      <w:r w:rsidR="00405FEE" w:rsidRPr="0033471E">
        <w:t>й почты Администрации –</w:t>
      </w:r>
      <w:r w:rsidR="00405FEE" w:rsidRPr="0033471E">
        <w:rPr>
          <w:lang w:val="en-US"/>
        </w:rPr>
        <w:t>tatyana</w:t>
      </w:r>
      <w:r w:rsidR="00405FEE" w:rsidRPr="0033471E">
        <w:t>.</w:t>
      </w:r>
      <w:r w:rsidR="00405FEE" w:rsidRPr="0033471E">
        <w:rPr>
          <w:lang w:val="en-US"/>
        </w:rPr>
        <w:t>tarchokova</w:t>
      </w:r>
      <w:r w:rsidR="00405FEE" w:rsidRPr="0033471E">
        <w:t xml:space="preserve"> </w:t>
      </w:r>
      <w:r w:rsidRPr="0033471E">
        <w:t>@</w:t>
      </w:r>
      <w:proofErr w:type="spellStart"/>
      <w:r w:rsidRPr="0033471E">
        <w:t>yandex.ru</w:t>
      </w:r>
      <w:proofErr w:type="spellEnd"/>
      <w:r w:rsidRPr="0033471E">
        <w:t>. Официальный интернет-сайт Администрации -http://www.te/adm-kbr.ru. Теле</w:t>
      </w:r>
      <w:r w:rsidR="00405FEE" w:rsidRPr="0033471E">
        <w:t>фоны: 8 (866) 32 75-6-43; Факс 8(866)32 75-6-43</w:t>
      </w:r>
    </w:p>
    <w:p w:rsidR="00405FEE" w:rsidRPr="0033471E" w:rsidRDefault="00DB2E03" w:rsidP="004827D4">
      <w:pPr>
        <w:jc w:val="both"/>
      </w:pPr>
      <w:r w:rsidRPr="0033471E">
        <w:t xml:space="preserve">3.2. Информацию по вопросам предоставления муниципальной услуги заявители могут получить, обратившись в Администрацию: по почте; по электронной почте; посредством факсимильной связи; по телефону. </w:t>
      </w:r>
    </w:p>
    <w:p w:rsidR="00405FEE" w:rsidRPr="0033471E" w:rsidRDefault="00DB2E03" w:rsidP="004827D4">
      <w:pPr>
        <w:jc w:val="both"/>
      </w:pPr>
      <w:r w:rsidRPr="0033471E">
        <w:t xml:space="preserve">3.3. Заявителю предоставляется следующая информация: о местонахождении, почтовом адресе Администрации, номерах телефонов должностных лиц, ответственных за предоставление муниципальной услуги, графике работы; о перечне необходимых для предоставления </w:t>
      </w:r>
      <w:r w:rsidRPr="0033471E">
        <w:lastRenderedPageBreak/>
        <w:t xml:space="preserve">муниципальной услуги документов, требуемых от заявителя, способах их получения заявителем, порядке их представления; об административных процедурах предоставления муниципальной услуги; о ходе предоставления муниципальной услуги; о нормативных правовых актах, устанавливающих требования к предоставлению муниципальной услуги (наименование, номер, дата принятия); о порядке обжалования действий (бездействия) должностного лица администрации, а также принимаемого им решения в процессе предоставления муниципальной услуги; адрес официального интернет-сайта Администрации, правительства </w:t>
      </w:r>
      <w:proofErr w:type="spellStart"/>
      <w:proofErr w:type="gramStart"/>
      <w:r w:rsidRPr="0033471E">
        <w:t>Кабардино</w:t>
      </w:r>
      <w:proofErr w:type="spellEnd"/>
      <w:r w:rsidRPr="0033471E">
        <w:t>- Балкарской</w:t>
      </w:r>
      <w:proofErr w:type="gramEnd"/>
      <w:r w:rsidRPr="0033471E">
        <w:t xml:space="preserve"> Республики, адрес электронной почты Администрации; иная информация о деятельности Администрации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Указанная информация, а также Административный регламент размещаются: на официальном интернет-сайте Администрации; на информационных стендах многофункционального центра. Информация по вопросам предоставления государственной услуги предоставляется бесплатно. </w:t>
      </w:r>
    </w:p>
    <w:p w:rsidR="00405FEE" w:rsidRPr="0033471E" w:rsidRDefault="00DB2E03" w:rsidP="004827D4">
      <w:pPr>
        <w:jc w:val="both"/>
      </w:pPr>
      <w:r w:rsidRPr="0033471E">
        <w:t xml:space="preserve">3.4. Время ожидания в очереди для получения от ответственного специалиста информации по вопросам предоставления муниципальной услуги не должно превышать 15 минут. </w:t>
      </w:r>
    </w:p>
    <w:p w:rsidR="00405FEE" w:rsidRPr="0033471E" w:rsidRDefault="00DB2E03" w:rsidP="004827D4">
      <w:pPr>
        <w:jc w:val="both"/>
      </w:pPr>
      <w:r w:rsidRPr="0033471E">
        <w:t>3.5. Ответы на письменные обращения по вопросам предоставления муниципальной услуги даются в срок, не превышающий 30 календарных дней с момента поступления письменного обращения.</w:t>
      </w:r>
    </w:p>
    <w:p w:rsidR="00405FEE" w:rsidRPr="0033471E" w:rsidRDefault="00DB2E03" w:rsidP="004827D4">
      <w:pPr>
        <w:jc w:val="both"/>
      </w:pPr>
      <w:r w:rsidRPr="0033471E">
        <w:t xml:space="preserve"> 3.6. Основными требованиями к порядку информирования о предоставлении муниципальной услуги являются: достоверность предоставляемой информации; четкость в изложении информации; полнота информирования. </w:t>
      </w:r>
    </w:p>
    <w:p w:rsidR="00405FEE" w:rsidRPr="0033471E" w:rsidRDefault="00DB2E03" w:rsidP="004827D4">
      <w:pPr>
        <w:jc w:val="both"/>
      </w:pPr>
      <w:r w:rsidRPr="0033471E">
        <w:t xml:space="preserve">3.7. При ответах на обращения специалисты администрации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заявитель, фамилии, имени, отчестве и должности специалиста, принявшего телефонный звонок. </w:t>
      </w:r>
      <w:proofErr w:type="gramStart"/>
      <w:r w:rsidRPr="0033471E">
        <w:t xml:space="preserve">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 </w:t>
      </w:r>
      <w:proofErr w:type="gramEnd"/>
    </w:p>
    <w:p w:rsidR="00405FEE" w:rsidRPr="0033471E" w:rsidRDefault="00DB2E03" w:rsidP="004827D4">
      <w:pPr>
        <w:jc w:val="both"/>
      </w:pPr>
      <w:r w:rsidRPr="0033471E">
        <w:t xml:space="preserve">3.8. Консультацию при устном обращении специалист администрации осуществляет не более 20 минут. </w:t>
      </w:r>
    </w:p>
    <w:p w:rsidR="00405FEE" w:rsidRPr="0033471E" w:rsidRDefault="00DB2E03" w:rsidP="004827D4">
      <w:pPr>
        <w:jc w:val="both"/>
      </w:pPr>
      <w:r w:rsidRPr="0033471E">
        <w:t>3.9. 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 для ответа требуется более продолжительное время; заявитель обратился за консультацией во время приема документов от другого заявителя и специалист администрации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405FEE" w:rsidRPr="0033471E" w:rsidRDefault="00DB2E03" w:rsidP="004827D4">
      <w:pPr>
        <w:jc w:val="both"/>
        <w:rPr>
          <w:b/>
        </w:rPr>
      </w:pPr>
      <w:r w:rsidRPr="0033471E">
        <w:t xml:space="preserve"> </w:t>
      </w:r>
      <w:r w:rsidRPr="0033471E">
        <w:rPr>
          <w:b/>
        </w:rPr>
        <w:t xml:space="preserve">II. Стандарт предоставления муниципальной услуги </w:t>
      </w:r>
    </w:p>
    <w:p w:rsidR="00405FEE" w:rsidRPr="0033471E" w:rsidRDefault="00DB2E03" w:rsidP="004827D4">
      <w:pPr>
        <w:jc w:val="both"/>
        <w:rPr>
          <w:b/>
        </w:rPr>
      </w:pPr>
      <w:r w:rsidRPr="0033471E">
        <w:rPr>
          <w:b/>
        </w:rPr>
        <w:t xml:space="preserve">1. Наименование муниципальной услуги </w:t>
      </w:r>
    </w:p>
    <w:p w:rsidR="00405FEE" w:rsidRPr="0033471E" w:rsidRDefault="00DB2E03" w:rsidP="004827D4">
      <w:pPr>
        <w:jc w:val="both"/>
      </w:pPr>
      <w:r w:rsidRPr="0033471E">
        <w:t>1.1. В соответствии с настоящим Административным регламентом предоставляется муниципальная услуга «Предоставление земельного участка из земель, находящихся в муниципальной собственности или государственная собственность на которые не разграничена на торгах по продаже права на заключение договора аренды для его комплексного освоения в целях жилищного строительства».</w:t>
      </w:r>
    </w:p>
    <w:p w:rsidR="00405FEE" w:rsidRPr="0033471E" w:rsidRDefault="00DB2E03" w:rsidP="004827D4">
      <w:pPr>
        <w:jc w:val="both"/>
        <w:rPr>
          <w:b/>
        </w:rPr>
      </w:pPr>
      <w:r w:rsidRPr="0033471E">
        <w:t xml:space="preserve"> </w:t>
      </w:r>
      <w:r w:rsidRPr="0033471E">
        <w:rPr>
          <w:b/>
        </w:rPr>
        <w:t xml:space="preserve">2. Наименование органа местного самоуправления, предоставляющего муниципальную услугу </w:t>
      </w:r>
    </w:p>
    <w:p w:rsidR="00405FEE" w:rsidRPr="0033471E" w:rsidRDefault="00DB2E03" w:rsidP="004827D4">
      <w:pPr>
        <w:jc w:val="both"/>
      </w:pPr>
      <w:r w:rsidRPr="0033471E">
        <w:t>2.1. Муниципальную услугу «Предоставление земельного участка из земель, находящихся в муниципальной собственности или государственная собственность на которые не разграничена на торгах по продаже права на заключение договора аренды для его комплексного освоения в целях жилищного строительства» предоставляет местная администрация Терского муниципального района КБР. Структурное подразделение Администрации, ответственное за непосредственное предоставление муниципальной услуги – Местная админи</w:t>
      </w:r>
      <w:r w:rsidR="00405FEE" w:rsidRPr="0033471E">
        <w:t xml:space="preserve">страция сельского поселения </w:t>
      </w:r>
      <w:proofErr w:type="spellStart"/>
      <w:r w:rsidR="00405FEE" w:rsidRPr="0033471E">
        <w:t>Плановское</w:t>
      </w:r>
      <w:proofErr w:type="spellEnd"/>
      <w:r w:rsidRPr="0033471E">
        <w:t xml:space="preserve"> Терского муниципального района. </w:t>
      </w:r>
    </w:p>
    <w:p w:rsidR="00405FEE" w:rsidRPr="0033471E" w:rsidRDefault="00DB2E03" w:rsidP="004827D4">
      <w:pPr>
        <w:jc w:val="both"/>
      </w:pPr>
      <w:r w:rsidRPr="0033471E">
        <w:lastRenderedPageBreak/>
        <w:t xml:space="preserve">2.2.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 </w:t>
      </w:r>
    </w:p>
    <w:p w:rsidR="00405FEE" w:rsidRPr="0033471E" w:rsidRDefault="00DB2E03" w:rsidP="004827D4">
      <w:pPr>
        <w:jc w:val="both"/>
        <w:rPr>
          <w:b/>
        </w:rPr>
      </w:pPr>
      <w:r w:rsidRPr="0033471E">
        <w:rPr>
          <w:b/>
        </w:rPr>
        <w:t xml:space="preserve">3. Результат предоставления муниципальной услуги. </w:t>
      </w:r>
    </w:p>
    <w:p w:rsidR="00405FEE" w:rsidRPr="0033471E" w:rsidRDefault="00DB2E03" w:rsidP="004827D4">
      <w:pPr>
        <w:jc w:val="both"/>
      </w:pPr>
      <w:r w:rsidRPr="0033471E">
        <w:t xml:space="preserve">3.1. </w:t>
      </w:r>
      <w:proofErr w:type="gramStart"/>
      <w:r w:rsidRPr="0033471E">
        <w:t>Результатом предоставления муниципальной услуги являются: заключение с победителем, с иным участником аукциона, сделавшим предпоследнее предложение о цене предмета аукциона, в случае не подписания в течение тридцати календарных дней победителем аукциона направленных в его адрес проектов договоров купли-продажи или аренды, с единственным заявителем, признанным участником аукциона, либо с заявителем, подавшим единственную заявку на участие в аукционе, договора купли-продажи либо договора аренды</w:t>
      </w:r>
      <w:proofErr w:type="gramEnd"/>
      <w:r w:rsidRPr="0033471E">
        <w:t xml:space="preserve"> земельного участка; подписание протокола о признании торгов </w:t>
      </w:r>
      <w:proofErr w:type="gramStart"/>
      <w:r w:rsidRPr="0033471E">
        <w:t>несостоявшимися</w:t>
      </w:r>
      <w:proofErr w:type="gramEnd"/>
      <w:r w:rsidRPr="0033471E">
        <w:t>; принятие решения об отказе в предоставлении муниципальной услуги; принятие решения об отказе в проведении аукциона.</w:t>
      </w:r>
    </w:p>
    <w:p w:rsidR="00405FEE" w:rsidRPr="0033471E" w:rsidRDefault="00DB2E03" w:rsidP="004827D4">
      <w:pPr>
        <w:jc w:val="both"/>
        <w:rPr>
          <w:b/>
        </w:rPr>
      </w:pPr>
      <w:r w:rsidRPr="0033471E">
        <w:t xml:space="preserve"> </w:t>
      </w:r>
      <w:r w:rsidRPr="0033471E">
        <w:rPr>
          <w:b/>
        </w:rPr>
        <w:t xml:space="preserve">4. Срок предоставления муниципальной услуги </w:t>
      </w:r>
    </w:p>
    <w:p w:rsidR="00405FEE" w:rsidRPr="0033471E" w:rsidRDefault="00DB2E03" w:rsidP="004827D4">
      <w:pPr>
        <w:jc w:val="both"/>
      </w:pPr>
      <w:r w:rsidRPr="0033471E">
        <w:t xml:space="preserve">4.1. Общий срок предоставления муниципальной услуги не может превышать: для случаев, если в отношении земельного участка не осуществлен государственный кадастровый учет: восьми месяцев с даты регистрации заявления о предоставлении земельного участка на </w:t>
      </w:r>
      <w:proofErr w:type="gramStart"/>
      <w:r w:rsidRPr="0033471E">
        <w:t>аукционе</w:t>
      </w:r>
      <w:proofErr w:type="gramEnd"/>
      <w:r w:rsidRPr="0033471E">
        <w:t xml:space="preserve"> либо с даты принятия решения об отказе в предварительном согласовании предоставления земельного участка и принятии решения о проведении аукциона по продаже земельного участка или аукциона на право заключения договора аренды земельного участка для комплексного освоения в целях жилищного строительства; для случае, если в отношении земельного участка осуществлен государственный кадастровый учет: двух месяцев с даты регистрации заявления о предоставлении земельного участка на </w:t>
      </w:r>
      <w:proofErr w:type="gramStart"/>
      <w:r w:rsidRPr="0033471E">
        <w:t>аукционе</w:t>
      </w:r>
      <w:proofErr w:type="gramEnd"/>
      <w:r w:rsidRPr="0033471E">
        <w:t xml:space="preserve"> либо с даты принятия решения об отказе в предоставлении земельного участка без проведения аукциона и принятии решения о проведении аукциона по продаже земельного участка или аукциона на право заключения договора аренды земельного участка для его комплексного освоения в целях жилищного строительства. В общий срок предоставления муниципальной услуги не включается срок, на который приостанавливается предоставление муниципальной услуги. Срок предоставления муниципальной услуги исчисляется в календарных днях со дня, следующего за днем регистрации заявления. </w:t>
      </w:r>
    </w:p>
    <w:p w:rsidR="00405FEE" w:rsidRPr="0033471E" w:rsidRDefault="00DB2E03" w:rsidP="004827D4">
      <w:pPr>
        <w:jc w:val="both"/>
        <w:rPr>
          <w:b/>
        </w:rPr>
      </w:pPr>
      <w:r w:rsidRPr="0033471E">
        <w:t xml:space="preserve">4.2. </w:t>
      </w:r>
      <w:proofErr w:type="gramStart"/>
      <w:r w:rsidRPr="0033471E">
        <w:t>Предоставление муниципальной услуги может приостанавливаться на срок не более чем на 2 месяца с даты направления Управлением в отдел архитектуры и градостроительства Администрации о предоставлении информации о предельных параметрах разрешенного строительства, реконструкции и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w:t>
      </w:r>
      <w:proofErr w:type="gramEnd"/>
      <w:r w:rsidRPr="0033471E">
        <w:t xml:space="preserve"> к сетям инженерно-технического обеспечения, о сроке действия технических условий, о плате за подключение (технологическое присоединение). </w:t>
      </w:r>
      <w:r w:rsidRPr="0033471E">
        <w:rPr>
          <w:b/>
        </w:rPr>
        <w:t xml:space="preserve">5. Перечень нормативных правовых актов, регулирующих отношения, возникшие в связи с предоставлением муниципальной услуги </w:t>
      </w:r>
    </w:p>
    <w:p w:rsidR="005D5D44" w:rsidRPr="0033471E" w:rsidRDefault="00DB2E03" w:rsidP="004827D4">
      <w:pPr>
        <w:jc w:val="both"/>
      </w:pPr>
      <w:r w:rsidRPr="0033471E">
        <w:t xml:space="preserve">5.1. </w:t>
      </w:r>
      <w:proofErr w:type="gramStart"/>
      <w:r w:rsidRPr="0033471E">
        <w:t>Предоставление муниципальной услуги осуществляется в соответствии с: Земельным кодексом Российской Федерации от 25.10.2001 года № 136-ФЗ; Земельным кодексом Кабардино-Балкарской Республики от 30.07.2004г. №22-РЗ; Гражданским кодексом Российской Федерации от 21.10.1994г. Градостроительным кодексом Российской Федерации от 29.12.2004г. №190-ФЗ; Федеральным законом от 25.10.2001 № 137-ФЗ «О введении в действие Земельного кодекса Российской Федерации»;</w:t>
      </w:r>
      <w:proofErr w:type="gramEnd"/>
      <w:r w:rsidRPr="0033471E">
        <w:t xml:space="preserve"> Федеральным законом от 27 июля 2010 года № 210-ФЗ «Об организации предоставления государственных и муниципальных услуг»;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w:t>
      </w:r>
      <w:r w:rsidR="00405FEE" w:rsidRPr="0033471E">
        <w:t xml:space="preserve">Уставом сельского поселения </w:t>
      </w:r>
      <w:proofErr w:type="spellStart"/>
      <w:r w:rsidR="00405FEE" w:rsidRPr="0033471E">
        <w:t>Плановское</w:t>
      </w:r>
      <w:proofErr w:type="spellEnd"/>
      <w:r w:rsidRPr="0033471E">
        <w:t xml:space="preserve"> Терского муниципального района </w:t>
      </w:r>
      <w:proofErr w:type="spellStart"/>
      <w:proofErr w:type="gramStart"/>
      <w:r w:rsidRPr="0033471E">
        <w:t>Кабардино</w:t>
      </w:r>
      <w:proofErr w:type="spellEnd"/>
      <w:r w:rsidRPr="0033471E">
        <w:t>- Балкарской</w:t>
      </w:r>
      <w:proofErr w:type="gramEnd"/>
      <w:r w:rsidRPr="0033471E">
        <w:t xml:space="preserve"> Республики; иными </w:t>
      </w:r>
      <w:r w:rsidRPr="0033471E">
        <w:lastRenderedPageBreak/>
        <w:t xml:space="preserve">нормативными правовыми актами Российской Федерации и </w:t>
      </w:r>
      <w:proofErr w:type="spellStart"/>
      <w:proofErr w:type="gramStart"/>
      <w:r w:rsidRPr="0033471E">
        <w:t>Кабардино</w:t>
      </w:r>
      <w:proofErr w:type="spellEnd"/>
      <w:r w:rsidRPr="0033471E">
        <w:t>- Балкарской</w:t>
      </w:r>
      <w:proofErr w:type="gramEnd"/>
      <w:r w:rsidRPr="0033471E">
        <w:t xml:space="preserve"> Республики, действующими на территории муниципального образования.</w:t>
      </w:r>
    </w:p>
    <w:p w:rsidR="005D5D44" w:rsidRPr="0033471E" w:rsidRDefault="00DB2E03" w:rsidP="004827D4">
      <w:pPr>
        <w:jc w:val="both"/>
      </w:pPr>
      <w:r w:rsidRPr="0033471E">
        <w:rPr>
          <w:b/>
        </w:rPr>
        <w:t xml:space="preserve"> 6. Исчерпывающий перечень документов, необходимых для предоставления муниципальной услуги и услуг, которые являются необходимыми и</w:t>
      </w:r>
      <w:r w:rsidRPr="0033471E">
        <w:t xml:space="preserve"> </w:t>
      </w:r>
      <w:r w:rsidRPr="0033471E">
        <w:rPr>
          <w:b/>
        </w:rPr>
        <w:t>обязательными для предоставления муниципальной услуги, способы их получения заявителем, порядок их представления</w:t>
      </w:r>
    </w:p>
    <w:p w:rsidR="005D5D44" w:rsidRPr="0033471E" w:rsidRDefault="00DB2E03" w:rsidP="004827D4">
      <w:pPr>
        <w:jc w:val="both"/>
      </w:pPr>
      <w:r w:rsidRPr="0033471E">
        <w:t xml:space="preserve"> 6.1. При обращении за предоставлением муниципальной услуги заявитель представляет следующие документы: заявление о предоставлении земельного участка на аукционе, оформленное по форме согласно приложению 1 к настоящему Административному регламенту; схема ориентировочного местоположения земельного участка с указанием его границ на ней (для случаев, если в отношении земельного участка не осуществлен государственный кадастровый учет)</w:t>
      </w:r>
      <w:proofErr w:type="gramStart"/>
      <w:r w:rsidRPr="0033471E">
        <w:t>;с</w:t>
      </w:r>
      <w:proofErr w:type="gramEnd"/>
      <w:r w:rsidRPr="0033471E">
        <w:t>огласие заявителя на обработку персональных данных по форме согласно приложению 2 к настоящему Административному регламенту; копия свидетельства о постановке на учет в налоговом органе (для юридических лиц); копия учредительных документов юридического лица (для юридических лиц).</w:t>
      </w:r>
    </w:p>
    <w:p w:rsidR="005D5D44" w:rsidRPr="0033471E" w:rsidRDefault="00DB2E03" w:rsidP="004827D4">
      <w:pPr>
        <w:jc w:val="both"/>
      </w:pPr>
      <w:r w:rsidRPr="0033471E">
        <w:t xml:space="preserve"> 6.2. </w:t>
      </w:r>
      <w:proofErr w:type="gramStart"/>
      <w:r w:rsidRPr="0033471E">
        <w:t>Для участия в аукционе заявитель представляет организатору аукциона следующие документы: заявка на участие в аукционе по установленной в извещении о проведении аукциона форме с указанием банковских реквизитов счета для возврата задатка;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roofErr w:type="gramEnd"/>
      <w:r w:rsidRPr="0033471E">
        <w:t xml:space="preserve"> документы, содержащие предложения по планировке, межеванию и застройке территории в соответствии с правилами землепользования и застройки и нормативами градостроительного проектирования в границах земельного участка, право на заключение </w:t>
      </w:r>
      <w:proofErr w:type="gramStart"/>
      <w:r w:rsidRPr="0033471E">
        <w:t>договора</w:t>
      </w:r>
      <w:proofErr w:type="gramEnd"/>
      <w:r w:rsidRPr="0033471E">
        <w:t xml:space="preserve"> аренды которого приобретается на аукционе; документы, подтверждающие внесение задатка. Один заявитель имеет право подать только одну заявку на участие в торгах.</w:t>
      </w:r>
    </w:p>
    <w:p w:rsidR="005D5D44" w:rsidRPr="0033471E" w:rsidRDefault="00DB2E03" w:rsidP="004827D4">
      <w:pPr>
        <w:jc w:val="both"/>
      </w:pPr>
      <w:r w:rsidRPr="0033471E">
        <w:t xml:space="preserve"> 6.3. Документы, указанные в пункте </w:t>
      </w:r>
    </w:p>
    <w:p w:rsidR="005D5D44" w:rsidRPr="0033471E" w:rsidRDefault="005D5D44" w:rsidP="004827D4">
      <w:pPr>
        <w:jc w:val="both"/>
      </w:pPr>
      <w:r w:rsidRPr="0033471E">
        <w:t>6.4</w:t>
      </w:r>
      <w:r w:rsidR="00DB2E03" w:rsidRPr="0033471E">
        <w:t>. Административного регламента, представляются заявителем лично или направляются посредством почтовой связи на бумажном носителе либо в форме электронных документов с использованием информационно-телекоммуникационных сети «Интернет». Форма заявления о предоставлении земельного участка на аукционе доступна для просмотра и скачивания на Едином портале государственных и муниципальных услуг, на официальном сайте Администрации в сети «Интернет», а также размещена на информационных стендах в помещениях местной админи</w:t>
      </w:r>
      <w:r w:rsidRPr="0033471E">
        <w:t xml:space="preserve">страции сельского поселения </w:t>
      </w:r>
      <w:proofErr w:type="spellStart"/>
      <w:r w:rsidRPr="0033471E">
        <w:t>Плановское</w:t>
      </w:r>
      <w:proofErr w:type="spellEnd"/>
      <w:r w:rsidR="00DB2E03" w:rsidRPr="0033471E">
        <w:t xml:space="preserve">. </w:t>
      </w:r>
      <w:r w:rsidR="00DB2E03" w:rsidRPr="0033471E">
        <w:rPr>
          <w:b/>
        </w:rPr>
        <w:t>7. Исчерпывающий перечень документов, необходимых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муниципальной услуги, которые заявитель вправе представить, а также способы их получения заявителем, в том числе в электронной форме, порядок их представления</w:t>
      </w:r>
      <w:r w:rsidR="00DB2E03" w:rsidRPr="0033471E">
        <w:t xml:space="preserve"> </w:t>
      </w:r>
    </w:p>
    <w:p w:rsidR="005D5D44" w:rsidRPr="0033471E" w:rsidRDefault="00DB2E03" w:rsidP="004827D4">
      <w:pPr>
        <w:jc w:val="both"/>
      </w:pPr>
      <w:r w:rsidRPr="0033471E">
        <w:t xml:space="preserve">7.1. Документами, необходимыми для предоставления муниципальной услуги, которые находятся в распоряжении органов местного самоуправления и иных организаций, являются: сведения о возможности предоставления земельного участка; </w:t>
      </w:r>
      <w:proofErr w:type="gramStart"/>
      <w:r w:rsidRPr="0033471E">
        <w:t>информация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обеспечения, о сроке действия технических условий, о плате за подключение (технологическое присоединение); информация о предельных параметрах разрешенного строительства, реконструкции;</w:t>
      </w:r>
      <w:proofErr w:type="gramEnd"/>
      <w:r w:rsidRPr="0033471E">
        <w:t xml:space="preserve"> сведения государственного кадастра недвижимости о земельном участке; сведения о зарегистрированных правах на земельный участок; выписка из Единого государственного реестра юридических лиц; кадастровый паспорт земельного участка с установленным видом разрешенного использования.</w:t>
      </w:r>
    </w:p>
    <w:p w:rsidR="005D5D44" w:rsidRPr="0033471E" w:rsidRDefault="00DB2E03" w:rsidP="004827D4">
      <w:pPr>
        <w:jc w:val="both"/>
      </w:pPr>
      <w:r w:rsidRPr="0033471E">
        <w:lastRenderedPageBreak/>
        <w:t xml:space="preserve"> 7.2. Документы, указанные в пункте 7.1 Административного регламента, не могут быть затребованы у заявителя, при этом заявитель вправе самостоятельно представить их вместе с заявлением. </w:t>
      </w:r>
    </w:p>
    <w:p w:rsidR="005D5D44" w:rsidRPr="0033471E" w:rsidRDefault="00DB2E03" w:rsidP="004827D4">
      <w:pPr>
        <w:jc w:val="both"/>
      </w:pPr>
      <w:r w:rsidRPr="0033471E">
        <w:t>7.3. Непредставление документов, указанных в пункте 7.1 Административного регламента, не является основанием для отказа в предоставлении муниципальной услуги.</w:t>
      </w:r>
    </w:p>
    <w:p w:rsidR="005D5D44" w:rsidRPr="0033471E" w:rsidRDefault="00DB2E03" w:rsidP="004827D4">
      <w:pPr>
        <w:jc w:val="both"/>
      </w:pPr>
      <w:r w:rsidRPr="0033471E">
        <w:t xml:space="preserve"> 7.4. Запрещается требовать от заявителей: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представления документов и информации, находящихся в распоряжении органа, предоставляющего муниципальную услугу, запрос сведений по которым осуществляется по каналам межведомственного взаимодействия.</w:t>
      </w:r>
    </w:p>
    <w:p w:rsidR="005D5D44" w:rsidRPr="0033471E" w:rsidRDefault="00DB2E03" w:rsidP="004827D4">
      <w:pPr>
        <w:jc w:val="both"/>
        <w:rPr>
          <w:b/>
        </w:rPr>
      </w:pPr>
      <w:r w:rsidRPr="0033471E">
        <w:rPr>
          <w:b/>
        </w:rPr>
        <w:t xml:space="preserve"> 8. Исчерпывающий перечень оснований для отказа в приеме документов, необходимых для предоставления муниципальной услуги </w:t>
      </w:r>
    </w:p>
    <w:p w:rsidR="005D5D44" w:rsidRPr="0033471E" w:rsidRDefault="00DB2E03" w:rsidP="004827D4">
      <w:pPr>
        <w:jc w:val="both"/>
      </w:pPr>
      <w:r w:rsidRPr="0033471E">
        <w:t>8.1. Основаниями для отказа в приеме документов, необходимых для предоставления муниципальной услуги, являются: обращение с заявлением ненадлежащего лица; обращение в администрацию за оказанием муниципальной услуги, не предоставляемой органами местного самоуправления; представление документов, не соответствующих установленным законодательством требованиям, а также требованиям настоящего Административного регламента; принятие решения об отказе в проведен</w:t>
      </w:r>
      <w:proofErr w:type="gramStart"/>
      <w:r w:rsidRPr="0033471E">
        <w:t>ии ау</w:t>
      </w:r>
      <w:proofErr w:type="gramEnd"/>
      <w:r w:rsidRPr="0033471E">
        <w:t xml:space="preserve">кциона. </w:t>
      </w:r>
    </w:p>
    <w:p w:rsidR="005D5D44" w:rsidRPr="0033471E" w:rsidRDefault="00DB2E03" w:rsidP="004827D4">
      <w:pPr>
        <w:jc w:val="both"/>
        <w:rPr>
          <w:b/>
        </w:rPr>
      </w:pPr>
      <w:r w:rsidRPr="0033471E">
        <w:rPr>
          <w:b/>
        </w:rPr>
        <w:t>9. Исчерпывающий перечень оснований для приостановления и (или) отказа в предоставлении муниципальной услуги</w:t>
      </w:r>
    </w:p>
    <w:p w:rsidR="005D5D44" w:rsidRPr="0033471E" w:rsidRDefault="00DB2E03" w:rsidP="004827D4">
      <w:pPr>
        <w:jc w:val="both"/>
      </w:pPr>
      <w:r w:rsidRPr="0033471E">
        <w:t xml:space="preserve">9.1. </w:t>
      </w:r>
      <w:proofErr w:type="gramStart"/>
      <w:r w:rsidRPr="0033471E">
        <w:t>Основанием для приостановления предоставления муниципальной услуги является направление Управлением в отдел архитектуры и градостроительства Администрации обращения о предоставлении информации о предельных параметрах разрешенного строительства, реконструкции и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w:t>
      </w:r>
      <w:proofErr w:type="gramEnd"/>
      <w:r w:rsidRPr="0033471E">
        <w:t xml:space="preserve"> технических условий, о плате за подключение (технологическое присоединение). 9.2. Заявитель уведомляется о приостановлении предоставления муниципальной услуги с указанием причин приостановления.</w:t>
      </w:r>
    </w:p>
    <w:p w:rsidR="005D5D44" w:rsidRPr="0033471E" w:rsidRDefault="00DB2E03" w:rsidP="004827D4">
      <w:pPr>
        <w:jc w:val="both"/>
      </w:pPr>
      <w:r w:rsidRPr="0033471E">
        <w:t xml:space="preserve"> 9.3. Уведомление о приостановлении предоставления муниципальной услуги подписывается уполномоченным должностным лицом. </w:t>
      </w:r>
    </w:p>
    <w:p w:rsidR="005D5D44" w:rsidRPr="0033471E" w:rsidRDefault="00DB2E03" w:rsidP="004827D4">
      <w:pPr>
        <w:jc w:val="both"/>
      </w:pPr>
      <w:r w:rsidRPr="0033471E">
        <w:t xml:space="preserve">9.4. Основаниями для отказа в предоставлении муниципальной услуги являются: представление заявителем документов, не соответствующих требованиям федеральных законов, иных нормативных правовых актов Российской Федерации, Кабардино-Балкарской Республики, иных правовых актов, а также документов, срок действия которых истек на момент подачи заявления на предоставление муниципальной услуги; выявление оснований, исключающих возможность проведения аукциона в отношении земельного участка, а именно: границы земельного участка подлежат уточнению в соответствии с требованиями Федерального закона от 24 июля 2007 года № 221-ФЗ «О государственном кадастре недвижимости»; </w:t>
      </w:r>
      <w:proofErr w:type="gramStart"/>
      <w:r w:rsidRPr="0033471E">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r w:rsidRPr="0033471E">
        <w:t xml:space="preserve"> </w:t>
      </w:r>
      <w:proofErr w:type="gramStart"/>
      <w:r w:rsidRPr="0033471E">
        <w:t>в отношении земельного участка отсутствуют сведения о технических условиях подключения (технологического присоединения) объектов к сетям инженерно- 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r w:rsidRPr="0033471E">
        <w:t xml:space="preserve"> </w:t>
      </w:r>
      <w:proofErr w:type="gramStart"/>
      <w:r w:rsidRPr="0033471E">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w:t>
      </w:r>
      <w:r w:rsidRPr="0033471E">
        <w:lastRenderedPageBreak/>
        <w:t>предоставлении земельного участка на аукционе; земельный участок не отнесен к определенной категории земель;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roofErr w:type="gramEnd"/>
      <w:r w:rsidRPr="0033471E">
        <w:t xml:space="preserve"> </w:t>
      </w:r>
      <w:proofErr w:type="gramStart"/>
      <w:r w:rsidRPr="0033471E">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размещение которого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при условии, если</w:t>
      </w:r>
      <w:proofErr w:type="gramEnd"/>
      <w:r w:rsidRPr="0033471E">
        <w:t xml:space="preserve"> такое размещение не препятствует использованию земельного участка в соответствии с его разрешенным использованием; </w:t>
      </w:r>
      <w:proofErr w:type="gramStart"/>
      <w:r w:rsidRPr="0033471E">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r w:rsidRPr="0033471E">
        <w:t xml:space="preserve">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земельный участок ограничен в обороте, за исключением случая проведения аукциона на право заключения договора аренды земельного участка; </w:t>
      </w:r>
      <w:proofErr w:type="gramStart"/>
      <w:r w:rsidRPr="0033471E">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roofErr w:type="gramEnd"/>
      <w:r w:rsidRPr="0033471E">
        <w:t xml:space="preserve"> </w:t>
      </w:r>
      <w:proofErr w:type="gramStart"/>
      <w:r w:rsidRPr="0033471E">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roofErr w:type="gramEnd"/>
      <w:r w:rsidRPr="0033471E">
        <w:t xml:space="preserve"> в отношении земельного участка принято решение о предварительном согласовании его предоставления;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roofErr w:type="gramStart"/>
      <w:r w:rsidRPr="0033471E">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r w:rsidRPr="0033471E">
        <w:t xml:space="preserve"> выявление оснований, исключающих возможность заявителя участвовать в аукционе, а именно: непредставление заявителем необходимых для участия в аукционе документов или представление недостоверных сведений; не поступление задатка на дату рассмотрения заявок на участие в аукционе;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5D5D44" w:rsidRPr="0033471E" w:rsidRDefault="00DB2E03" w:rsidP="004827D4">
      <w:pPr>
        <w:jc w:val="both"/>
      </w:pPr>
      <w:r w:rsidRPr="0033471E">
        <w:t xml:space="preserve"> 9.5. Отказ в предоставлении муниципальной услуги оформляется и выдается (направляется) заявителю с указанием причин отказа. </w:t>
      </w:r>
    </w:p>
    <w:p w:rsidR="005D5D44" w:rsidRPr="0033471E" w:rsidRDefault="00DB2E03" w:rsidP="004827D4">
      <w:pPr>
        <w:jc w:val="both"/>
      </w:pPr>
      <w:r w:rsidRPr="0033471E">
        <w:lastRenderedPageBreak/>
        <w:t xml:space="preserve">9.6. Документ, содержащий отказ в предоставлении муниципальной услуги, подписывается уполномоченным должностным лицом. </w:t>
      </w:r>
    </w:p>
    <w:p w:rsidR="005D5D44" w:rsidRPr="0033471E" w:rsidRDefault="00DB2E03" w:rsidP="004827D4">
      <w:pPr>
        <w:jc w:val="both"/>
        <w:rPr>
          <w:b/>
        </w:rPr>
      </w:pPr>
      <w:r w:rsidRPr="0033471E">
        <w:rPr>
          <w:b/>
        </w:rPr>
        <w:t>10. Перечень услуг, которые являются необходимыми и обязательными для предоставления муниципальной услуги, в том числе сведения о документе</w:t>
      </w:r>
      <w:r w:rsidRPr="0033471E">
        <w:t xml:space="preserve"> </w:t>
      </w:r>
      <w:r w:rsidRPr="0033471E">
        <w:rPr>
          <w:b/>
        </w:rPr>
        <w:t xml:space="preserve">(документах), выдаваемом (выдаваемых) организациями, участвующими в предоставлении муниципальной услуги </w:t>
      </w:r>
    </w:p>
    <w:p w:rsidR="005D5D44" w:rsidRPr="0033471E" w:rsidRDefault="00DB2E03" w:rsidP="004827D4">
      <w:pPr>
        <w:jc w:val="both"/>
      </w:pPr>
      <w:r w:rsidRPr="0033471E">
        <w:t xml:space="preserve">10.1. Услуги, которые являются необходимыми и обязательными для предоставления муниципальной услуги, отсутствуют. </w:t>
      </w:r>
    </w:p>
    <w:p w:rsidR="005D5D44" w:rsidRPr="0033471E" w:rsidRDefault="00DB2E03" w:rsidP="004827D4">
      <w:pPr>
        <w:jc w:val="both"/>
      </w:pPr>
      <w:r w:rsidRPr="0033471E">
        <w:rPr>
          <w:b/>
        </w:rPr>
        <w:t>11. Порядок, размер и основания взимания государственной пошлины или иной платы, взимаемой за предоставление муниципальной услуги</w:t>
      </w:r>
      <w:r w:rsidR="005D5D44" w:rsidRPr="0033471E">
        <w:t>.</w:t>
      </w:r>
      <w:r w:rsidRPr="0033471E">
        <w:t xml:space="preserve"> </w:t>
      </w:r>
    </w:p>
    <w:p w:rsidR="005D5D44" w:rsidRPr="0033471E" w:rsidRDefault="00DB2E03" w:rsidP="004827D4">
      <w:pPr>
        <w:jc w:val="both"/>
      </w:pPr>
      <w:r w:rsidRPr="0033471E">
        <w:t xml:space="preserve">11.1. Предоставление муниципальной услуги осуществляется без взимания платы. </w:t>
      </w:r>
      <w:r w:rsidRPr="0033471E">
        <w:rPr>
          <w:b/>
        </w:rPr>
        <w:t>12. Максимальный срок ожидания в очереди при подаче заявления о предоставлении муниципальной услуги и при получении результата</w:t>
      </w:r>
      <w:r w:rsidRPr="0033471E">
        <w:t xml:space="preserve"> предоставления муниципальной услуги</w:t>
      </w:r>
      <w:r w:rsidR="005D5D44" w:rsidRPr="0033471E">
        <w:t>.</w:t>
      </w:r>
      <w:r w:rsidRPr="0033471E">
        <w:t xml:space="preserve"> </w:t>
      </w:r>
    </w:p>
    <w:p w:rsidR="005D5D44" w:rsidRPr="0033471E" w:rsidRDefault="00DB2E03" w:rsidP="004827D4">
      <w:pPr>
        <w:jc w:val="both"/>
      </w:pPr>
      <w:r w:rsidRPr="0033471E">
        <w:t xml:space="preserve">12.1. Максимальный срок ожидания заявителя (либо его представителя) в очереди при подаче заявления о предоставлении услуги, при получении результатов оказания услуги не должен превышать 15 минут. </w:t>
      </w:r>
    </w:p>
    <w:p w:rsidR="005D5D44" w:rsidRPr="0033471E" w:rsidRDefault="00DB2E03" w:rsidP="004827D4">
      <w:pPr>
        <w:jc w:val="both"/>
        <w:rPr>
          <w:b/>
        </w:rPr>
      </w:pPr>
      <w:r w:rsidRPr="0033471E">
        <w:rPr>
          <w:b/>
        </w:rPr>
        <w:t xml:space="preserve">13. Срок и порядок регистрации запроса заявителя о предоставлении муниципальной услуги, в том числе в электронной форме </w:t>
      </w:r>
    </w:p>
    <w:p w:rsidR="005D5D44" w:rsidRPr="0033471E" w:rsidRDefault="00DB2E03" w:rsidP="004827D4">
      <w:pPr>
        <w:jc w:val="both"/>
      </w:pPr>
      <w:r w:rsidRPr="0033471E">
        <w:t xml:space="preserve">13.1. Запрос заявителя о предоставлении муниципальной услуги при личном обращении в администрацию регистрируется специалистом, ответственным за прием и регистрацию входящей корреспонденции, в день обращения заявителя. 13.2. Запрос заявителя, поступивший в виде электронного документа, регистрируется специалистом, ответственным за прием и регистрацию входящей корреспонденции, не позднее рабочего дня, следующего за днем поступления запроса. </w:t>
      </w:r>
    </w:p>
    <w:p w:rsidR="005D5D44" w:rsidRPr="0033471E" w:rsidRDefault="00DB2E03" w:rsidP="004827D4">
      <w:pPr>
        <w:jc w:val="both"/>
      </w:pPr>
      <w:r w:rsidRPr="0033471E">
        <w:t xml:space="preserve">13.3. Проверка поступления электронной почты осуществляется один раз в день с 9.00 до 10.00. </w:t>
      </w:r>
    </w:p>
    <w:p w:rsidR="005D5D44" w:rsidRPr="0033471E" w:rsidRDefault="00DB2E03" w:rsidP="004827D4">
      <w:pPr>
        <w:jc w:val="both"/>
        <w:rPr>
          <w:b/>
        </w:rPr>
      </w:pPr>
      <w:r w:rsidRPr="0033471E">
        <w:rPr>
          <w:b/>
        </w:rPr>
        <w:t xml:space="preserve">14.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w:t>
      </w:r>
      <w:proofErr w:type="spellStart"/>
      <w:r w:rsidRPr="0033471E">
        <w:rPr>
          <w:b/>
        </w:rPr>
        <w:t>мультимедийной</w:t>
      </w:r>
      <w:proofErr w:type="spellEnd"/>
      <w:r w:rsidRPr="0033471E">
        <w:rPr>
          <w:b/>
        </w:rPr>
        <w:t xml:space="preserve"> информации о порядке предоставления муниципальной услуги </w:t>
      </w:r>
    </w:p>
    <w:p w:rsidR="005D5D44" w:rsidRPr="0033471E" w:rsidRDefault="00DB2E03" w:rsidP="004827D4">
      <w:pPr>
        <w:jc w:val="both"/>
      </w:pPr>
      <w:r w:rsidRPr="0033471E">
        <w:t xml:space="preserve">14.1. Центральный вход в здание администрации должен быть оборудован вывеской, содержащей информацию о его наименовании и режиме </w:t>
      </w:r>
      <w:proofErr w:type="spellStart"/>
      <w:r w:rsidRPr="0033471E">
        <w:t>работы</w:t>
      </w:r>
      <w:proofErr w:type="gramStart"/>
      <w:r w:rsidRPr="0033471E">
        <w:t>.В</w:t>
      </w:r>
      <w:proofErr w:type="spellEnd"/>
      <w:proofErr w:type="gramEnd"/>
      <w:r w:rsidRPr="0033471E">
        <w:t xml:space="preserve"> помещении администрации должен быть установлен информационный стенд, на котором размещается следующая информация: текст настоящего административного регламента; извлечения из нормативных правовых актов, содержащих нормы, регулирующие деятельность по предоставлению муниципальной услуги; перечень документов, представление которых необходимо для предоставления муниципальной услуги. </w:t>
      </w:r>
    </w:p>
    <w:p w:rsidR="005D5D44" w:rsidRPr="0033471E" w:rsidRDefault="00DB2E03" w:rsidP="004827D4">
      <w:pPr>
        <w:jc w:val="both"/>
      </w:pPr>
      <w:r w:rsidRPr="0033471E">
        <w:t xml:space="preserve">14.2. 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2 мест. На кабинете приема заявителей должна находиться информационная табличка (вывеска) с указанием: номера кабинета; фамилии, имени, отчества и должности специалиста, осуществляющего предоставление муниципальной услуги; времени перерыва на обед, технического перерыва. </w:t>
      </w:r>
    </w:p>
    <w:p w:rsidR="005D5D44" w:rsidRPr="0033471E" w:rsidRDefault="00DB2E03" w:rsidP="004827D4">
      <w:pPr>
        <w:jc w:val="both"/>
      </w:pPr>
      <w:r w:rsidRPr="0033471E">
        <w:t xml:space="preserve">14.3.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 </w:t>
      </w:r>
    </w:p>
    <w:p w:rsidR="005D5D44" w:rsidRPr="0033471E" w:rsidRDefault="00DB2E03" w:rsidP="004827D4">
      <w:pPr>
        <w:jc w:val="both"/>
      </w:pPr>
      <w:r w:rsidRPr="0033471E">
        <w:t>14.4. В местах предоставления муниципальной услуги предусматривается оборудование мест общественного пользования (туалетов).</w:t>
      </w:r>
    </w:p>
    <w:p w:rsidR="005D5D44" w:rsidRPr="0033471E" w:rsidRDefault="00DB2E03" w:rsidP="004827D4">
      <w:pPr>
        <w:jc w:val="both"/>
      </w:pPr>
      <w:r w:rsidRPr="0033471E">
        <w:t xml:space="preserve"> 14.5. Помещение для ожидания гражданами приема оборудуется стульями, столами (стойками), обеспечивается канцелярскими принадлежностями. 14.6. Рабочие места работников, предоставляющих муниципальную услугу, должны быть оборудованы персональными компьютерами с возможностью доступа к необходимым информационным базам данных, средствам вычислительной и электронной техники, печатающими и копирующими устройствами, позволяющими предоставлять государственную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w:t>
      </w:r>
      <w:r w:rsidRPr="0033471E">
        <w:lastRenderedPageBreak/>
        <w:t>кабинета, фамилии, имени, отчества специалиста администрации, осуществляющего предоставление муниципальной услуги.</w:t>
      </w:r>
    </w:p>
    <w:p w:rsidR="005D5D44" w:rsidRPr="0033471E" w:rsidRDefault="00DB2E03" w:rsidP="004827D4">
      <w:pPr>
        <w:jc w:val="both"/>
        <w:rPr>
          <w:b/>
        </w:rPr>
      </w:pPr>
      <w:r w:rsidRPr="0033471E">
        <w:t xml:space="preserve"> </w:t>
      </w:r>
      <w:r w:rsidRPr="0033471E">
        <w:rPr>
          <w:b/>
        </w:rPr>
        <w:t xml:space="preserve">15. Показатели доступности и качества муниципальной услуги </w:t>
      </w:r>
    </w:p>
    <w:p w:rsidR="005D5D44" w:rsidRPr="0033471E" w:rsidRDefault="00DB2E03" w:rsidP="004827D4">
      <w:pPr>
        <w:jc w:val="both"/>
      </w:pPr>
      <w:r w:rsidRPr="0033471E">
        <w:t>15.1. Показателями доступности и качества муниципальной услуги являются: а) доступность муниципальной услуги: б) своевременност</w:t>
      </w:r>
      <w:r w:rsidR="005D5D44" w:rsidRPr="0033471E">
        <w:t>ь оказания муниципальной услуги.</w:t>
      </w:r>
      <w:r w:rsidRPr="0033471E">
        <w:t xml:space="preserve"> </w:t>
      </w:r>
    </w:p>
    <w:p w:rsidR="005D5D44" w:rsidRPr="0033471E" w:rsidRDefault="00DB2E03" w:rsidP="004827D4">
      <w:pPr>
        <w:jc w:val="both"/>
      </w:pPr>
      <w:r w:rsidRPr="0033471E">
        <w:t xml:space="preserve">15.2. Заявителям предоставлена возможность взаимодействия с должностными лицами администрации, выполняющими административные процедуры, а также 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5D5D44" w:rsidRPr="0033471E" w:rsidRDefault="00DB2E03" w:rsidP="004827D4">
      <w:pPr>
        <w:jc w:val="both"/>
      </w:pPr>
      <w:r w:rsidRPr="0033471E">
        <w:t xml:space="preserve">15.3. Предоставление муниципальной услуги в многофункциональном центре не предусмотрено. </w:t>
      </w:r>
    </w:p>
    <w:p w:rsidR="005D5D44" w:rsidRPr="0033471E" w:rsidRDefault="00DB2E03" w:rsidP="004827D4">
      <w:pPr>
        <w:jc w:val="both"/>
        <w:rPr>
          <w:b/>
        </w:rPr>
      </w:pPr>
      <w:r w:rsidRPr="0033471E">
        <w:rPr>
          <w:b/>
        </w:rPr>
        <w:t xml:space="preserve">16.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 </w:t>
      </w:r>
    </w:p>
    <w:p w:rsidR="005D5D44" w:rsidRPr="0033471E" w:rsidRDefault="00DB2E03" w:rsidP="004827D4">
      <w:pPr>
        <w:jc w:val="both"/>
      </w:pPr>
      <w:r w:rsidRPr="0033471E">
        <w:t xml:space="preserve">16.1. Заявителям обеспечивается возможность получения информации о предоставляемой муниципальной услуге на Едином портале государственных и муниципальных услуг (функций), на официальном сайте администрации в информационно-телекоммуникационной сети «Интернет». Заявителям обеспечивается возможность получения на Едином портале государственных и муниципальных услуг (функций) формы заявлений, необходимых для получения муниципальной услуги в электронном виде, на официальном сайте администрации в информационно-телекоммуникационной сети «Интернет». Заявителям обеспечивается возможность получения информации о ходе предоставления муниципальной услуги на Едином портале государственных и муниципальных услуг (функций). При предоставлении муниципальной услуги взаимодействие с многофункциональными центрами администрацией не осуществляется. 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Единого портала государственных и муниципальных услуг (функций) заявления и документов, указанных в пункте 6.1. настоящего Административного регламента. </w:t>
      </w:r>
    </w:p>
    <w:p w:rsidR="005D5D44" w:rsidRPr="0033471E" w:rsidRDefault="00DB2E03" w:rsidP="004827D4">
      <w:pPr>
        <w:jc w:val="both"/>
      </w:pPr>
      <w:r w:rsidRPr="0033471E">
        <w:rPr>
          <w:b/>
        </w:rPr>
        <w:t xml:space="preserve">III. Состав, последовательность, особенности, сроки выполнения административных процедур, требования к порядку их выполнения, в том числе в электронном виде </w:t>
      </w:r>
    </w:p>
    <w:p w:rsidR="005D5D44" w:rsidRPr="0033471E" w:rsidRDefault="00DB2E03" w:rsidP="004827D4">
      <w:pPr>
        <w:jc w:val="both"/>
        <w:rPr>
          <w:b/>
        </w:rPr>
      </w:pPr>
      <w:r w:rsidRPr="0033471E">
        <w:rPr>
          <w:b/>
        </w:rPr>
        <w:t xml:space="preserve">1. Перечень административных процедур </w:t>
      </w:r>
    </w:p>
    <w:p w:rsidR="005D5D44" w:rsidRPr="0033471E" w:rsidRDefault="00DB2E03" w:rsidP="004827D4">
      <w:pPr>
        <w:jc w:val="both"/>
      </w:pPr>
      <w:r w:rsidRPr="0033471E">
        <w:t xml:space="preserve">1.1. </w:t>
      </w:r>
      <w:proofErr w:type="gramStart"/>
      <w:r w:rsidRPr="0033471E">
        <w:t>Предоставление муниципальной услуги включает в себя следующие административные процедуры и действия: прием заявления и документов от заявителя; анализ представленных заявителем документов (информации, сведений, данных); образование земельного участка для его продажи или предоставления в аренду для его комплексного освоения в целях жилищного строительства; принятие решения о проведении аукциона либо решения об отказе в проведении аукциона;</w:t>
      </w:r>
      <w:proofErr w:type="gramEnd"/>
      <w:r w:rsidRPr="0033471E">
        <w:t xml:space="preserve"> публикация извещения о проведен</w:t>
      </w:r>
      <w:proofErr w:type="gramStart"/>
      <w:r w:rsidRPr="0033471E">
        <w:t>ии ау</w:t>
      </w:r>
      <w:proofErr w:type="gramEnd"/>
      <w:r w:rsidRPr="0033471E">
        <w:t>кциона; прием заявок на участие в аукционе; рассмотрение заявок на участие в аукционе; проведение аукциона и определение результатов аукциона; осуществление мероприятий, направленных на заключение договора купли-продажи либо аренды земельного участка.</w:t>
      </w:r>
    </w:p>
    <w:p w:rsidR="005D5D44" w:rsidRPr="0033471E" w:rsidRDefault="00DB2E03" w:rsidP="004827D4">
      <w:pPr>
        <w:jc w:val="both"/>
        <w:rPr>
          <w:b/>
        </w:rPr>
      </w:pPr>
      <w:r w:rsidRPr="0033471E">
        <w:t xml:space="preserve"> </w:t>
      </w:r>
      <w:r w:rsidRPr="0033471E">
        <w:rPr>
          <w:b/>
        </w:rPr>
        <w:t>2. Порядок осуществления в электронной форме, в том числе с использованием Единого портала государственных и муниципальных услуг, отдельных административных процедур</w:t>
      </w:r>
    </w:p>
    <w:p w:rsidR="005D5D44" w:rsidRPr="0033471E" w:rsidRDefault="00DB2E03" w:rsidP="004827D4">
      <w:pPr>
        <w:jc w:val="both"/>
      </w:pPr>
      <w:r w:rsidRPr="0033471E">
        <w:t xml:space="preserve"> 2.1. Информация о правилах предоставления муниципальной услуги предоставляется по обращениям заявителей, а также размещена на Едином портале государственных и муниципальных услуг (функций). </w:t>
      </w:r>
    </w:p>
    <w:p w:rsidR="005D5D44" w:rsidRPr="0033471E" w:rsidRDefault="00DB2E03" w:rsidP="004827D4">
      <w:pPr>
        <w:jc w:val="both"/>
      </w:pPr>
      <w:r w:rsidRPr="0033471E">
        <w:t xml:space="preserve">2.2. </w:t>
      </w:r>
      <w:proofErr w:type="gramStart"/>
      <w:r w:rsidRPr="0033471E">
        <w:t xml:space="preserve">Предоставление муниципальной услуги в соответствии с настоящим Административным регламентом обеспечивается при обращении лично или через законного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 при посещении администрации; посредством Единого портала государственных и муниципальных услуг </w:t>
      </w:r>
      <w:r w:rsidRPr="0033471E">
        <w:lastRenderedPageBreak/>
        <w:t>(функций) (без использования электронных носителей);</w:t>
      </w:r>
      <w:proofErr w:type="gramEnd"/>
      <w:r w:rsidRPr="0033471E">
        <w:t xml:space="preserve"> иным способом, позволяющим передать в электронном виде документы. Информация о ходе предоставления муниципальной услуги предоставляется на Едином портале государственных и муниципальных услуг (функций). Сведения о муниципальной услуге размещаются на Едином портале государственных и муниципальных услуг (функций) в порядке, установленном Правилами ведения федеральной государственной информационной системы «Федеральный реестр государственных и муниципальных услуг (функций)», утвержденными Постановлением Правительства Российской Федерации от 24.11.2011 № 861.</w:t>
      </w:r>
    </w:p>
    <w:p w:rsidR="005D5D44" w:rsidRPr="0033471E" w:rsidRDefault="00DB2E03" w:rsidP="004827D4">
      <w:pPr>
        <w:jc w:val="both"/>
        <w:rPr>
          <w:b/>
        </w:rPr>
      </w:pPr>
      <w:r w:rsidRPr="0033471E">
        <w:t xml:space="preserve"> </w:t>
      </w:r>
      <w:r w:rsidRPr="0033471E">
        <w:rPr>
          <w:b/>
        </w:rPr>
        <w:t xml:space="preserve">3. Блок-схема предоставления муниципальной услуги </w:t>
      </w:r>
    </w:p>
    <w:p w:rsidR="005D5D44" w:rsidRPr="0033471E" w:rsidRDefault="00DB2E03" w:rsidP="004827D4">
      <w:pPr>
        <w:jc w:val="both"/>
      </w:pPr>
      <w:r w:rsidRPr="0033471E">
        <w:t xml:space="preserve">3.1. Блок-схема предоставления муниципальной услуги приведена в приложении 3 к Административному регламенту. </w:t>
      </w:r>
    </w:p>
    <w:p w:rsidR="005D5D44" w:rsidRPr="0033471E" w:rsidRDefault="00DB2E03" w:rsidP="004827D4">
      <w:pPr>
        <w:jc w:val="both"/>
        <w:rPr>
          <w:b/>
        </w:rPr>
      </w:pPr>
      <w:r w:rsidRPr="0033471E">
        <w:rPr>
          <w:b/>
        </w:rPr>
        <w:t xml:space="preserve">4. Прием заявления и документов от заявителя </w:t>
      </w:r>
    </w:p>
    <w:p w:rsidR="005D5D44" w:rsidRPr="0033471E" w:rsidRDefault="00DB2E03" w:rsidP="004827D4">
      <w:pPr>
        <w:jc w:val="both"/>
      </w:pPr>
      <w:r w:rsidRPr="0033471E">
        <w:t xml:space="preserve">4.1. Основанием для начала административной процедуры является поступление заявления и документов, предусмотренных пунктом 6.1. Административного регламента. </w:t>
      </w:r>
    </w:p>
    <w:p w:rsidR="005D5D44" w:rsidRPr="0033471E" w:rsidRDefault="00DB2E03" w:rsidP="004827D4">
      <w:pPr>
        <w:jc w:val="both"/>
      </w:pPr>
      <w:r w:rsidRPr="0033471E">
        <w:t xml:space="preserve">4.2. </w:t>
      </w:r>
      <w:proofErr w:type="gramStart"/>
      <w:r w:rsidRPr="0033471E">
        <w:t>Специалист общего отдела администрации, ответственный за прием документов: осуществляет прием заявления и документов, необходимых для предоставления муниципальной услуги; проводит первичную проверку представленных документов на предмет соответствия их установленным 6.1настоящего Административного регламента требованиям, удостоверяясь, что: - документы в установленных законодательством случаях нотариально заверены; - тексты документов написаны разборчиво, наименования юридических лиц - без сокращения, с указанием их мест нахождения;</w:t>
      </w:r>
      <w:proofErr w:type="gramEnd"/>
      <w:r w:rsidRPr="0033471E">
        <w:t xml:space="preserve"> - </w:t>
      </w:r>
      <w:proofErr w:type="gramStart"/>
      <w:r w:rsidRPr="0033471E">
        <w:t>фамилии, имена, отчества, адреса мест жительства написаны полностью; - в документах нет подчисток, приписок, зачеркнутых слов и иных неоговоренных исправлений; - документы не исполнены карандашом; - документы не имеют серьезных повреждений, наличие которых не позволяет однозначно истолковать их содержание; - дает необходимые разъяснения по порядку приема и выдачи документов администрацией; - знакомит заявителя по его требованию с нормативными документами, регламентирующими работу администрации.</w:t>
      </w:r>
      <w:proofErr w:type="gramEnd"/>
      <w:r w:rsidRPr="0033471E">
        <w:t xml:space="preserve"> В случае несоответствия представленных заявителем документов документам, указанным в пункте 5.1 настоящего Административного регламента, специалист, ответственный за выполнение административной процедуры, готовит проект уведомления об отказе в приеме документов.</w:t>
      </w:r>
    </w:p>
    <w:p w:rsidR="0090090F" w:rsidRPr="0033471E" w:rsidRDefault="00DB2E03" w:rsidP="004827D4">
      <w:pPr>
        <w:jc w:val="both"/>
      </w:pPr>
      <w:r w:rsidRPr="0033471E">
        <w:t xml:space="preserve"> 4.3. </w:t>
      </w:r>
      <w:proofErr w:type="gramStart"/>
      <w:r w:rsidRPr="0033471E">
        <w:t>Специалист общего отдела администрации, ответственный за прием документов: регистрирует принятое заявление (документы) в базе данных автоматизированной системы электронного документооборота; в порядке делопроизводства передает заявление (документы), представленные заявителем, главе администрации либо иному уполномоченному должностному лицу; передает проект уведомления об отказе в приеме заявления (документов) с документами, послужившими основаниями для его разработки, главе администрации либо иному уполномоченному должностному лицу.</w:t>
      </w:r>
      <w:proofErr w:type="gramEnd"/>
    </w:p>
    <w:p w:rsidR="0090090F" w:rsidRPr="0033471E" w:rsidRDefault="00DB2E03" w:rsidP="004827D4">
      <w:pPr>
        <w:jc w:val="both"/>
      </w:pPr>
      <w:r w:rsidRPr="0033471E">
        <w:t xml:space="preserve"> 4.4. Глава администрации либо иное уполномоченное должностное лицо: рассматривает заявление (документы), принятые от заявителя; определяет специалиста администрации, ответственного за рассмотрение заявления (документов); подписывает уведомление об отказе в приеме заявления (документов).</w:t>
      </w:r>
    </w:p>
    <w:p w:rsidR="0090090F" w:rsidRPr="0033471E" w:rsidRDefault="00DB2E03" w:rsidP="004827D4">
      <w:pPr>
        <w:jc w:val="both"/>
      </w:pPr>
      <w:r w:rsidRPr="0033471E">
        <w:t xml:space="preserve"> 4.5. Результатом административной процедуры является регистрация заявления, определение исполнителя, ответственного за рассмотрение заявления, либо уведомление заявителя об отказе в приеме заявления. Максимальный срок выполнения административной процедуры - 3 </w:t>
      </w:r>
      <w:proofErr w:type="gramStart"/>
      <w:r w:rsidRPr="0033471E">
        <w:t>календарных</w:t>
      </w:r>
      <w:proofErr w:type="gramEnd"/>
      <w:r w:rsidRPr="0033471E">
        <w:t xml:space="preserve"> дня со дня приема заявления.</w:t>
      </w:r>
    </w:p>
    <w:p w:rsidR="0090090F" w:rsidRPr="0033471E" w:rsidRDefault="00DB2E03" w:rsidP="004827D4">
      <w:pPr>
        <w:jc w:val="both"/>
        <w:rPr>
          <w:b/>
        </w:rPr>
      </w:pPr>
      <w:r w:rsidRPr="0033471E">
        <w:t xml:space="preserve"> </w:t>
      </w:r>
      <w:r w:rsidRPr="0033471E">
        <w:rPr>
          <w:b/>
        </w:rPr>
        <w:t>5. Анализ представленных заявителем документов (информации, сведений, данных)</w:t>
      </w:r>
    </w:p>
    <w:p w:rsidR="0090090F" w:rsidRPr="0033471E" w:rsidRDefault="00DB2E03" w:rsidP="004827D4">
      <w:pPr>
        <w:jc w:val="both"/>
      </w:pPr>
      <w:r w:rsidRPr="0033471E">
        <w:t>5.1. Основанием для начала административной процедуры является поступление заявления (документов) о предоставлении земельного участка на аукционе специалисту, ответственному за рассмотрение заявления.</w:t>
      </w:r>
    </w:p>
    <w:p w:rsidR="0090090F" w:rsidRPr="0033471E" w:rsidRDefault="00DB2E03" w:rsidP="004827D4">
      <w:pPr>
        <w:jc w:val="both"/>
      </w:pPr>
      <w:r w:rsidRPr="0033471E">
        <w:t xml:space="preserve"> 5.2. Специалист администрации, ответственный за рассмотрение заявления: осуществляет анализ поступивших документов на соответствие требованиям действующего законодательства; проверяет наличие или отсутствие оснований для отказа в предоставлении муниципальной услуги; осуществляет проверку всей имеющейся информации о земельном участке. </w:t>
      </w:r>
    </w:p>
    <w:p w:rsidR="0090090F" w:rsidRPr="0033471E" w:rsidRDefault="00DB2E03" w:rsidP="004827D4">
      <w:pPr>
        <w:jc w:val="both"/>
      </w:pPr>
      <w:r w:rsidRPr="0033471E">
        <w:lastRenderedPageBreak/>
        <w:t xml:space="preserve">5.3. По результатам рассмотрения документов при наличии возможности предоставления земельного участка для заявленной цели принимается решение об образовании земельного участка для его продажи или предоставления в аренду путем проведения аукциона, либо при наличии оснований для отказа направляется отказ заявителю в предоставлении муниципальной услуги. </w:t>
      </w:r>
    </w:p>
    <w:p w:rsidR="0090090F" w:rsidRPr="0033471E" w:rsidRDefault="00DB2E03" w:rsidP="004827D4">
      <w:pPr>
        <w:jc w:val="both"/>
      </w:pPr>
      <w:r w:rsidRPr="0033471E">
        <w:t xml:space="preserve">5.4. </w:t>
      </w:r>
      <w:proofErr w:type="gramStart"/>
      <w:r w:rsidRPr="0033471E">
        <w:t>Земельный участок, находящийся в государственной или муниципальной собственности не может быть предметом аукциона, если: границы земельного участка подлежат уточнению в соответствии с требованиями Федерального закона «О государственном кадастре недвижимости»;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roofErr w:type="gramEnd"/>
      <w:r w:rsidRPr="0033471E">
        <w:t xml:space="preserve"> </w:t>
      </w:r>
      <w:proofErr w:type="gramStart"/>
      <w:r w:rsidRPr="0033471E">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r w:rsidRPr="0033471E">
        <w:t xml:space="preserve"> </w:t>
      </w:r>
      <w:proofErr w:type="gramStart"/>
      <w:r w:rsidRPr="0033471E">
        <w:t>в отношении земельного участка отсутствуют сведения о технических условиях подключения (технологического присоединения) объектов к сетям инженерно- 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r w:rsidRPr="0033471E">
        <w:t xml:space="preserve">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33471E">
        <w:t>ии ау</w:t>
      </w:r>
      <w:proofErr w:type="gramEnd"/>
      <w:r w:rsidRPr="0033471E">
        <w:t xml:space="preserve">кциона; земельный участок не отнесен к определенной категории земель;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roofErr w:type="gramStart"/>
      <w:r w:rsidRPr="0033471E">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размещение которого не препятствует использованию такого земельного участка в соответствии с его разрешенным использованием;</w:t>
      </w:r>
      <w:proofErr w:type="gramEnd"/>
      <w:r w:rsidRPr="0033471E">
        <w:t xml:space="preserve"> </w:t>
      </w:r>
      <w:proofErr w:type="gramStart"/>
      <w:r w:rsidRPr="0033471E">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r w:rsidRPr="0033471E">
        <w:t xml:space="preserve">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r w:rsidR="00215A0F" w:rsidRPr="0033471E">
        <w:t xml:space="preserve"> </w:t>
      </w:r>
      <w:r w:rsidRPr="0033471E">
        <w:t xml:space="preserve">земельный участок ограничен в обороте, за исключением случая проведения аукциона на право заключения договора аренды земельного участка; </w:t>
      </w:r>
      <w:proofErr w:type="gramStart"/>
      <w:r w:rsidRPr="0033471E">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roofErr w:type="gramEnd"/>
      <w:r w:rsidRPr="0033471E">
        <w:t xml:space="preserve"> </w:t>
      </w:r>
      <w:proofErr w:type="gramStart"/>
      <w:r w:rsidRPr="0033471E">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roofErr w:type="gramEnd"/>
      <w:r w:rsidRPr="0033471E">
        <w:t xml:space="preserve"> в отношении земельного участка принято решение о предварительном согласовании его предоставления; в отношении земельного участка поступило заявление о предварительном согласовании его предоставления </w:t>
      </w:r>
      <w:r w:rsidRPr="0033471E">
        <w:lastRenderedPageBreak/>
        <w:t xml:space="preserve">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roofErr w:type="gramStart"/>
      <w:r w:rsidRPr="0033471E">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90090F" w:rsidRPr="0033471E" w:rsidRDefault="00DB2E03" w:rsidP="004827D4">
      <w:pPr>
        <w:jc w:val="both"/>
      </w:pPr>
      <w:r w:rsidRPr="0033471E">
        <w:t xml:space="preserve"> 5.5. Результатом административной процедуры является принятие решения об образовании земельного участка либо отказ заявителю в предоставлении муниципальной услуги. </w:t>
      </w:r>
    </w:p>
    <w:p w:rsidR="0090090F" w:rsidRPr="0033471E" w:rsidRDefault="00DB2E03" w:rsidP="004827D4">
      <w:pPr>
        <w:jc w:val="both"/>
      </w:pPr>
      <w:r w:rsidRPr="0033471E">
        <w:t>5.6. Максимальный срок выполнения данной административной процедуры - 8 календарных дней со дня поступления заявления о предоставлении земельного участка на аукционе специалисту, ответственному за выполнение административной процедуры.</w:t>
      </w:r>
    </w:p>
    <w:p w:rsidR="0090090F" w:rsidRPr="0033471E" w:rsidRDefault="00DB2E03" w:rsidP="004827D4">
      <w:pPr>
        <w:jc w:val="both"/>
        <w:rPr>
          <w:b/>
        </w:rPr>
      </w:pPr>
      <w:r w:rsidRPr="0033471E">
        <w:t xml:space="preserve"> </w:t>
      </w:r>
      <w:r w:rsidRPr="0033471E">
        <w:rPr>
          <w:b/>
        </w:rPr>
        <w:t>6. Образование земельного участка для его предоставления в аренду</w:t>
      </w:r>
    </w:p>
    <w:p w:rsidR="0090090F" w:rsidRPr="0033471E" w:rsidRDefault="00DB2E03" w:rsidP="004827D4">
      <w:pPr>
        <w:jc w:val="both"/>
      </w:pPr>
      <w:r w:rsidRPr="0033471E">
        <w:t xml:space="preserve"> 6.1. Основанием для начала административной процедуры является принятие решения о предоставлении земельного участка для заявленной цели. </w:t>
      </w:r>
    </w:p>
    <w:p w:rsidR="0090090F" w:rsidRPr="0033471E" w:rsidRDefault="00DB2E03" w:rsidP="004827D4">
      <w:pPr>
        <w:jc w:val="both"/>
      </w:pPr>
      <w:r w:rsidRPr="0033471E">
        <w:t xml:space="preserve">6.2. Земельный участок из земель, находящихся в государственной или муниципальной собственности, предоставляется для комплексного освоения территории в целях строительства жилья экономического класса юридическому лицу, заключившему договор о комплексном освоении территории в целях строительства жилья экономического класса, в аренду без проведения торгов и без предварительного согласования места размещения объекта. Размер арендной платы за указанный земельный участок определяется в размере земельного налога, установленного законодательством Российской Федерации за соответствующий земельный участок. В случае изменения размера ставки земельного налога размер арендной платы подлежит изменению арендодателем в одностороннем порядке. </w:t>
      </w:r>
    </w:p>
    <w:p w:rsidR="0090090F" w:rsidRPr="0033471E" w:rsidRDefault="00DB2E03" w:rsidP="004827D4">
      <w:pPr>
        <w:jc w:val="both"/>
      </w:pPr>
      <w:r w:rsidRPr="0033471E">
        <w:t>6.3. Предоставление в аренду земельного участка для его комплексного освоения в целях жилищного строительства осуществляется на аукционе в порядке, установленном статьей 38.2 Земельного Кодекса, за исключением случаев, предусмотренных пунктом 6.2. настоящего раздела.</w:t>
      </w:r>
    </w:p>
    <w:p w:rsidR="0090090F" w:rsidRPr="0033471E" w:rsidRDefault="00DB2E03" w:rsidP="004827D4">
      <w:pPr>
        <w:jc w:val="both"/>
      </w:pPr>
      <w:r w:rsidRPr="0033471E">
        <w:t xml:space="preserve"> 6.4. Образование земельного участка для предоставления в аренду путем проведения аукциона по инициативе органа местного самоуправления и подготовка к проведению аукциона осуществляются в следующем порядке:</w:t>
      </w:r>
      <w:r w:rsidR="00215A0F" w:rsidRPr="0033471E">
        <w:t xml:space="preserve"> </w:t>
      </w:r>
      <w:r w:rsidRPr="0033471E">
        <w:t xml:space="preserve">подготовка и утверждение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 обеспечение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 осуществление на основании заявления администрации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 </w:t>
      </w:r>
      <w:proofErr w:type="gramStart"/>
      <w:r w:rsidRPr="0033471E">
        <w:t xml:space="preserve">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 принятие решения о проведении аукциона. </w:t>
      </w:r>
      <w:proofErr w:type="gramEnd"/>
    </w:p>
    <w:p w:rsidR="0090090F" w:rsidRPr="0033471E" w:rsidRDefault="00DB2E03" w:rsidP="004827D4">
      <w:pPr>
        <w:jc w:val="both"/>
      </w:pPr>
      <w:r w:rsidRPr="0033471E">
        <w:t xml:space="preserve">6.5. Проведение аукциона, а также образование земельного участка для предоставления в аренду путем проведения аукциона может осуществляться по инициативе </w:t>
      </w:r>
      <w:proofErr w:type="gramStart"/>
      <w:r w:rsidRPr="0033471E">
        <w:t>заинтересованных</w:t>
      </w:r>
      <w:proofErr w:type="gramEnd"/>
      <w:r w:rsidRPr="0033471E">
        <w:t xml:space="preserve"> в предоставлении земельного участка юридического лица или индивидуального предпринимателя. В этом случае образование земельного участка и подготовка аукциона осуществляются в следующем порядке: подготовка заинтересованными в предоставлении земельного участка юридическим лицом схемы расположения земельного участка, если </w:t>
      </w:r>
      <w:r w:rsidRPr="0033471E">
        <w:lastRenderedPageBreak/>
        <w:t xml:space="preserve">земельный участок предстоит </w:t>
      </w:r>
      <w:proofErr w:type="gramStart"/>
      <w:r w:rsidRPr="0033471E">
        <w:t>образовать</w:t>
      </w:r>
      <w:proofErr w:type="gramEnd"/>
      <w:r w:rsidRPr="0033471E">
        <w:t xml:space="preserve"> и не утвержден проект межевания территории, в границах которой предусмотрено образование земельного участка; обращение заинтересованных в предоставлении земельного участка юридического лица в администрацию с заявлением об утверждении схемы расположения земельного участка, если земельный участок предстоит </w:t>
      </w:r>
      <w:proofErr w:type="gramStart"/>
      <w:r w:rsidRPr="0033471E">
        <w:t>образовать</w:t>
      </w:r>
      <w:proofErr w:type="gramEnd"/>
      <w:r w:rsidRPr="0033471E">
        <w:t xml:space="preserve">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 </w:t>
      </w:r>
      <w:proofErr w:type="gramStart"/>
      <w:r w:rsidRPr="0033471E">
        <w:t>проверка ответственным специалистом администрации наличия или отсутствия оснований для отказа в утверждении схемы расположения земельного участка, а также оснований указанных в п.п.4 пункта 5. раздела III настоящего Административного регламента,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w:t>
      </w:r>
      <w:proofErr w:type="gramEnd"/>
      <w:r w:rsidRPr="0033471E">
        <w:t xml:space="preserve">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схемой расположения земельного участка; </w:t>
      </w:r>
      <w:proofErr w:type="gramStart"/>
      <w:r w:rsidRPr="0033471E">
        <w:t>осуществление на основании заявления заинтересованных в предоставлении земельного участка гражданина или юридического лица государственного кадастрового учета земельного участка, а также государственной регистрации права государственной или муниципальной собственности на земельный участок, образование которого осуществляется на основании схемы расположения земельного участка, за исключением случаев образования земельного участка из земель или земельного участка, государственная собственность на которые не разграничена;</w:t>
      </w:r>
      <w:proofErr w:type="gramEnd"/>
      <w:r w:rsidRPr="0033471E">
        <w:t xml:space="preserve"> обращение заинтересованных </w:t>
      </w:r>
      <w:proofErr w:type="gramStart"/>
      <w:r w:rsidRPr="0033471E">
        <w:t>в предоставлении земельного участка юридического лица в администрацию с заявлением о проведении аукциона с указанием</w:t>
      </w:r>
      <w:proofErr w:type="gramEnd"/>
      <w:r w:rsidRPr="0033471E">
        <w:t xml:space="preserve"> кадастрового номера такого земельного участка. В данном заявлении должна быть указана цель использования земельного </w:t>
      </w:r>
      <w:proofErr w:type="spellStart"/>
      <w:r w:rsidRPr="0033471E">
        <w:t>участка</w:t>
      </w:r>
      <w:proofErr w:type="gramStart"/>
      <w:r w:rsidRPr="0033471E">
        <w:t>;о</w:t>
      </w:r>
      <w:proofErr w:type="gramEnd"/>
      <w:r w:rsidRPr="0033471E">
        <w:t>бращение</w:t>
      </w:r>
      <w:proofErr w:type="spellEnd"/>
      <w:r w:rsidRPr="0033471E">
        <w:t xml:space="preserve"> ответственного специалиста администрации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схемой размещения земельного участка;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проверка ответственным специалистом Администрации наличия или отсутствия оснований для отказа в предоставлении муниципальной услуги и принятие в срок не более чем два месяца со дня поступления соответствующего заявления решения о проведен</w:t>
      </w:r>
      <w:proofErr w:type="gramStart"/>
      <w:r w:rsidRPr="0033471E">
        <w:t>ии ау</w:t>
      </w:r>
      <w:proofErr w:type="gramEnd"/>
      <w:r w:rsidRPr="0033471E">
        <w:t xml:space="preserve">кциона либо решения об отказе в проведении аукциона при наличии хотя бы одного из указанных оснований. </w:t>
      </w:r>
    </w:p>
    <w:p w:rsidR="0090090F" w:rsidRPr="0033471E" w:rsidRDefault="00DB2E03" w:rsidP="004827D4">
      <w:pPr>
        <w:jc w:val="both"/>
      </w:pPr>
      <w:r w:rsidRPr="0033471E">
        <w:t>6.6. Специалист администрации, ответственный за заключение соответствующих государственных контрактов, осуществляет комплекс мероприятий в рамках Федерального закона от 05.04.2013 № 44-ФЗ «О контрактной системе в сфере закупок товаров, услуг для обеспечения государственных и муниципальных нужд», направленных на заключение государственного контракта, на выполнение кадастровых работ и постановку земельного участка на государственный кадастровый учет. Максимальный срок выполнения данного административного действия не может превышать 90 календарных дней со дня получения перечня земельных участков, в отношении которых необходимо осуществить кадастровые работы.</w:t>
      </w:r>
    </w:p>
    <w:p w:rsidR="0090090F" w:rsidRPr="0033471E" w:rsidRDefault="00DB2E03" w:rsidP="004827D4">
      <w:pPr>
        <w:jc w:val="both"/>
      </w:pPr>
      <w:r w:rsidRPr="0033471E">
        <w:t xml:space="preserve"> 6.7. В случае необходимости специалист администрации, ответственный за рассмотрение заявления, подготавливает и направляет запрос в отдел архитектуры и градостроительства администрации о предоставлении информации о технических условиях подключения (технологического присоединения) объекта к сетям инженерно- технического обеспечения, о сроке действия технических условий, о плате за подключение (технологическое присоединение). Максимальный срок выполнения данного административного действия – 3 </w:t>
      </w:r>
      <w:proofErr w:type="gramStart"/>
      <w:r w:rsidRPr="0033471E">
        <w:t>календарных</w:t>
      </w:r>
      <w:proofErr w:type="gramEnd"/>
      <w:r w:rsidRPr="0033471E">
        <w:t xml:space="preserve"> дня со дня получения кадастрового паспорта земельного участка. 6.8. Специалист администрации, ответственный за рассмотрение заявления, подготавливает информацию о </w:t>
      </w:r>
      <w:r w:rsidRPr="0033471E">
        <w:lastRenderedPageBreak/>
        <w:t>земельных участках, в отношении которых необходимо осуществить независимую оценку рыночного размера арендной платы либо рыночной стоимости в соответствии с Федеральным законом от 29.07.1998 № 135-ФЗ «Об оценочной деятельности в Российской Федерации», являющихся начальной ценой аукциона.</w:t>
      </w:r>
    </w:p>
    <w:p w:rsidR="0090090F" w:rsidRPr="0033471E" w:rsidRDefault="00DB2E03" w:rsidP="004827D4">
      <w:pPr>
        <w:jc w:val="both"/>
      </w:pPr>
      <w:r w:rsidRPr="0033471E">
        <w:t xml:space="preserve"> 6.9. </w:t>
      </w:r>
      <w:proofErr w:type="gramStart"/>
      <w:r w:rsidRPr="0033471E">
        <w:t>Специалист администрации, ответственный за заключение соответствующих государственных контрактов, осуществляет комплекс мероприятий в рамках Федерального закона от 05.04.2013 № 44-ФЗ «О контрактной системе в сфере закупок товаров, услуг для обеспечения государственных и муниципальных нужд», направленных на заключение государственного контракта, на оказание услуг по проведению оценки рыночного размера арендной платы либо рыночной стоимости земельных участков, необходимой для определения начальной цены аукциона.</w:t>
      </w:r>
      <w:proofErr w:type="gramEnd"/>
      <w:r w:rsidRPr="0033471E">
        <w:t xml:space="preserve"> Максимальный срок выполнения данного административного действия не может превышать 30 календарных дней со дня получения информации о земельных участках, в отношении которых необходимо осуществить независимую оценку рыночного размера арендной платы либо рыночной стоимости, являющихся начальной ценой аукциона. </w:t>
      </w:r>
    </w:p>
    <w:p w:rsidR="0090090F" w:rsidRPr="0033471E" w:rsidRDefault="00DB2E03" w:rsidP="004827D4">
      <w:pPr>
        <w:jc w:val="both"/>
      </w:pPr>
      <w:r w:rsidRPr="0033471E">
        <w:t>6.10.При продаже права на заключение договора аренды земельного участка начальная цена предмета аукциона также может устанавливаться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w:t>
      </w:r>
      <w:proofErr w:type="gramStart"/>
      <w:r w:rsidRPr="0033471E">
        <w:t>ии ау</w:t>
      </w:r>
      <w:proofErr w:type="gramEnd"/>
      <w:r w:rsidRPr="0033471E">
        <w:t>кциона.</w:t>
      </w:r>
    </w:p>
    <w:p w:rsidR="0090090F" w:rsidRPr="0033471E" w:rsidRDefault="00DB2E03" w:rsidP="004827D4">
      <w:pPr>
        <w:jc w:val="both"/>
      </w:pPr>
      <w:r w:rsidRPr="0033471E">
        <w:t xml:space="preserve"> 6.11. Результатом административной процедуры является направление в отдел архитектуры и градостроительства архитектуры Администрации запроса о предоставлении информации о технических условиях подключения (технологического присоединения) объекта к сетям инженерно-технического обеспечения, о сроке действия технических условий, о плате за подключение (технологическое присоединение), а также определение начальной цены предмета аукциона.</w:t>
      </w:r>
    </w:p>
    <w:p w:rsidR="0090090F" w:rsidRPr="0033471E" w:rsidRDefault="00DB2E03" w:rsidP="004827D4">
      <w:pPr>
        <w:jc w:val="both"/>
        <w:rPr>
          <w:b/>
        </w:rPr>
      </w:pPr>
      <w:r w:rsidRPr="0033471E">
        <w:rPr>
          <w:b/>
        </w:rPr>
        <w:t>7. Принятие решения о проведен</w:t>
      </w:r>
      <w:proofErr w:type="gramStart"/>
      <w:r w:rsidRPr="0033471E">
        <w:rPr>
          <w:b/>
        </w:rPr>
        <w:t>ии</w:t>
      </w:r>
      <w:r w:rsidR="00215A0F" w:rsidRPr="0033471E">
        <w:rPr>
          <w:b/>
        </w:rPr>
        <w:t xml:space="preserve"> </w:t>
      </w:r>
      <w:r w:rsidRPr="0033471E">
        <w:rPr>
          <w:b/>
        </w:rPr>
        <w:t xml:space="preserve"> ау</w:t>
      </w:r>
      <w:proofErr w:type="gramEnd"/>
      <w:r w:rsidRPr="0033471E">
        <w:rPr>
          <w:b/>
        </w:rPr>
        <w:t xml:space="preserve">кциона либо решения об отказе в проведении аукциона </w:t>
      </w:r>
    </w:p>
    <w:p w:rsidR="0090090F" w:rsidRPr="0033471E" w:rsidRDefault="00DB2E03" w:rsidP="004827D4">
      <w:pPr>
        <w:jc w:val="both"/>
      </w:pPr>
      <w:r w:rsidRPr="0033471E">
        <w:t xml:space="preserve">7.1. Основанием для начала административной процедуры является поступление ответственному специалисту информации о технических условиях подключения (технологического присоединения) объекта к сетям инженерно-технического обеспечения, о сроке действия технических условий, о плате за подключение (технологическое присоединение), а также определение начальной цены предмета аукциона. </w:t>
      </w:r>
    </w:p>
    <w:p w:rsidR="0090090F" w:rsidRPr="0033471E" w:rsidRDefault="00DB2E03" w:rsidP="004827D4">
      <w:pPr>
        <w:jc w:val="both"/>
      </w:pPr>
      <w:r w:rsidRPr="0033471E">
        <w:t>7.2. Специалист администрации, ответственный за рассмотрение заявления, в течение 3 календарных дней со дня поступления к нему необходимых документов (информации, сведений) готовит проект постановления администрации муниципального образования о проведен</w:t>
      </w:r>
      <w:proofErr w:type="gramStart"/>
      <w:r w:rsidRPr="0033471E">
        <w:t>ии ау</w:t>
      </w:r>
      <w:proofErr w:type="gramEnd"/>
      <w:r w:rsidRPr="0033471E">
        <w:t>кциона по продаже земельного участка либо права на заключение договора аренды земельного участка, либо проект решения об отказе в проведении аукциона.</w:t>
      </w:r>
    </w:p>
    <w:p w:rsidR="0090090F" w:rsidRPr="0033471E" w:rsidRDefault="00DB2E03" w:rsidP="004827D4">
      <w:pPr>
        <w:jc w:val="both"/>
      </w:pPr>
      <w:r w:rsidRPr="0033471E">
        <w:t xml:space="preserve"> 7.3. Специалист администрации, ответственный за рассмотрение заявления, обеспечивает согласование проекта постановления и передает на подписание главе администрации данный проект постановления с приложением </w:t>
      </w:r>
      <w:proofErr w:type="gramStart"/>
      <w:r w:rsidRPr="0033471E">
        <w:t>документов</w:t>
      </w:r>
      <w:proofErr w:type="gramEnd"/>
      <w:r w:rsidRPr="0033471E">
        <w:t xml:space="preserve"> на основании которых указанный проект был подготовлен, либо проект решения об отказе в проведении аукциона.</w:t>
      </w:r>
    </w:p>
    <w:p w:rsidR="0090090F" w:rsidRPr="0033471E" w:rsidRDefault="00DB2E03" w:rsidP="004827D4">
      <w:pPr>
        <w:jc w:val="both"/>
      </w:pPr>
      <w:r w:rsidRPr="0033471E">
        <w:t xml:space="preserve"> 7.4. Результатом административной процедуры является принятие постановления о проведен</w:t>
      </w:r>
      <w:proofErr w:type="gramStart"/>
      <w:r w:rsidRPr="0033471E">
        <w:t>ии ау</w:t>
      </w:r>
      <w:proofErr w:type="gramEnd"/>
      <w:r w:rsidRPr="0033471E">
        <w:t>кциона по продаже земельного участка либо права на заключение договора аренды земельного участка, либо направление заявителю решение об отказе в проведении аукциона.</w:t>
      </w:r>
    </w:p>
    <w:p w:rsidR="0090090F" w:rsidRPr="0033471E" w:rsidRDefault="00DB2E03" w:rsidP="004827D4">
      <w:pPr>
        <w:jc w:val="both"/>
        <w:rPr>
          <w:b/>
        </w:rPr>
      </w:pPr>
      <w:r w:rsidRPr="0033471E">
        <w:t xml:space="preserve"> </w:t>
      </w:r>
      <w:r w:rsidRPr="0033471E">
        <w:rPr>
          <w:b/>
        </w:rPr>
        <w:t>8. Публикация извещения о проведен</w:t>
      </w:r>
      <w:proofErr w:type="gramStart"/>
      <w:r w:rsidRPr="0033471E">
        <w:rPr>
          <w:b/>
        </w:rPr>
        <w:t>ии ау</w:t>
      </w:r>
      <w:proofErr w:type="gramEnd"/>
      <w:r w:rsidRPr="0033471E">
        <w:rPr>
          <w:b/>
        </w:rPr>
        <w:t xml:space="preserve">кциона </w:t>
      </w:r>
    </w:p>
    <w:p w:rsidR="0090090F" w:rsidRPr="0033471E" w:rsidRDefault="00DB2E03" w:rsidP="004827D4">
      <w:pPr>
        <w:jc w:val="both"/>
      </w:pPr>
      <w:r w:rsidRPr="0033471E">
        <w:t>8.1. Основанием для начала административной процедуры является принятие постановления о проведен</w:t>
      </w:r>
      <w:proofErr w:type="gramStart"/>
      <w:r w:rsidRPr="0033471E">
        <w:t>ии ау</w:t>
      </w:r>
      <w:proofErr w:type="gramEnd"/>
      <w:r w:rsidRPr="0033471E">
        <w:t xml:space="preserve">кциона по продаже права на заключение договора аренды земельного участка. </w:t>
      </w:r>
    </w:p>
    <w:p w:rsidR="0090090F" w:rsidRPr="0033471E" w:rsidRDefault="00DB2E03" w:rsidP="004827D4">
      <w:pPr>
        <w:jc w:val="both"/>
      </w:pPr>
      <w:r w:rsidRPr="0033471E">
        <w:t>8.2. В качестве организатора аукциона выступает Управление либо специализированная организация, действующая на основании договора с ним (далее - организатор аукциона).</w:t>
      </w:r>
    </w:p>
    <w:p w:rsidR="0090090F" w:rsidRPr="0033471E" w:rsidRDefault="00DB2E03" w:rsidP="004827D4">
      <w:pPr>
        <w:jc w:val="both"/>
      </w:pPr>
      <w:r w:rsidRPr="0033471E">
        <w:t xml:space="preserve"> 8.3. Организатор аукциона обеспечивает размещение на официальном сайте Российской Федерации в информационно-телекоммуникационной сети «Интернет», определенном Правительством Российской Федерации, информации о проведении торгов, а также </w:t>
      </w:r>
      <w:r w:rsidRPr="0033471E">
        <w:lastRenderedPageBreak/>
        <w:t>опубликование извещения о проведен</w:t>
      </w:r>
      <w:proofErr w:type="gramStart"/>
      <w:r w:rsidRPr="0033471E">
        <w:t>ии ау</w:t>
      </w:r>
      <w:proofErr w:type="gramEnd"/>
      <w:r w:rsidRPr="0033471E">
        <w:t>кциона в порядке, установленном для официального опубликования (обнародования) муниципальных правовых актов Уставом Терского муниципального района. Максимальный срок выполнения данного административного действия - 5 календарных дней со дня принятия принятие постановления администрации муниципального образования о проведен</w:t>
      </w:r>
      <w:proofErr w:type="gramStart"/>
      <w:r w:rsidRPr="0033471E">
        <w:t>ии ау</w:t>
      </w:r>
      <w:proofErr w:type="gramEnd"/>
      <w:r w:rsidRPr="0033471E">
        <w:t xml:space="preserve">кциона по продаже права на заключение договора аренды земельного участка. </w:t>
      </w:r>
    </w:p>
    <w:p w:rsidR="0090090F" w:rsidRPr="0033471E" w:rsidRDefault="00DB2E03" w:rsidP="004827D4">
      <w:pPr>
        <w:jc w:val="both"/>
      </w:pPr>
      <w:r w:rsidRPr="0033471E">
        <w:t>8.4. В извещении о проведен</w:t>
      </w:r>
      <w:proofErr w:type="gramStart"/>
      <w:r w:rsidRPr="0033471E">
        <w:t>ии ау</w:t>
      </w:r>
      <w:proofErr w:type="gramEnd"/>
      <w:r w:rsidRPr="0033471E">
        <w:t>кциона кроме сведений должны быть указаны сведения: - об организаторе аукциона; - о наименовании органа государственной власти или органа местного самоуправления, принявших решение о проведении аукциона, о реквизитах указанного решения; - о месте, дате, времени и порядке проведения аукциона; - о "шаге аукциона"; - о форме заявки на участие в аукционе, о порядке приема, об адресе места приема, о дате и о времени начала и окончания приема заявок на участие в аукционе; - о размере задатка, о порядке его внесения участниками аукциона и возврата им, о реквизитах счета для перечисления задатка; - о существенных условиях договора, в том числе о сроке аренды</w:t>
      </w:r>
      <w:proofErr w:type="gramStart"/>
      <w:r w:rsidRPr="0033471E">
        <w:t>.</w:t>
      </w:r>
      <w:proofErr w:type="gramEnd"/>
      <w:r w:rsidRPr="0033471E">
        <w:t xml:space="preserve"> - </w:t>
      </w:r>
      <w:proofErr w:type="gramStart"/>
      <w:r w:rsidRPr="0033471E">
        <w:t>о</w:t>
      </w:r>
      <w:proofErr w:type="gramEnd"/>
      <w:r w:rsidRPr="0033471E">
        <w:t xml:space="preserve"> предмете аукциона, в том числе сведения о местоположении, о площади, о границах, об обременениях земельного участка, об ограничениях его использования, о кадастровом номере земельного участка; - о начальной цене предмета аукциона (начальная цена права на заключение договора аренды земельного участка, предназначенного для его комплексного освоения в целях жилищного строительства); - о размере арендной платы за земельный участок, предназначенный для его комплексного освоения в целях жилищного строительства, в расчете на единицу площади и порядок ее изменения; - о способах обеспечения обязательств по комплексному освоению земельного участка в целях жилищного строительства и их объем; - </w:t>
      </w:r>
      <w:proofErr w:type="gramStart"/>
      <w:r w:rsidRPr="0033471E">
        <w:t>о максимальных сроках подготовки проекта планировки территории и проекта межевания территории в границах земельного участка, предназначенного для его комплексного освоения в целях жилищного строительства; - о максимальных сроках выполнения работ по обустройству территории посредством строительства объектов инженерной инфраструктуры, подлежащих по окончании строительства передаче в государственную или муниципальную собственность, а также условия такой передачи;</w:t>
      </w:r>
      <w:proofErr w:type="gramEnd"/>
      <w:r w:rsidRPr="0033471E">
        <w:t xml:space="preserve"> - о максимальных сроках осуществления жилищного строительства и иного строительства в соответствии с видами разрешенного использования земельных участков. Дополнительно к указанным требованиям могут быть установлены другие требования, касающиеся комплексного освоения земельного участка. При этом не могут устанавливаться требования к выполнению каких-либо работ или оказанию услуг, влекущих за собой дополнительные расходы победителя аукциона, </w:t>
      </w:r>
      <w:proofErr w:type="gramStart"/>
      <w:r w:rsidRPr="0033471E">
        <w:t>кроме</w:t>
      </w:r>
      <w:proofErr w:type="gramEnd"/>
      <w:r w:rsidRPr="0033471E">
        <w:t xml:space="preserve"> установленных настоящим пунктом.</w:t>
      </w:r>
    </w:p>
    <w:p w:rsidR="0090090F" w:rsidRPr="0033471E" w:rsidRDefault="00DB2E03" w:rsidP="004827D4">
      <w:pPr>
        <w:jc w:val="both"/>
      </w:pPr>
      <w:r w:rsidRPr="0033471E">
        <w:t xml:space="preserve"> 8.5. Результатом административной процедуры является опубликование извещения о проведен</w:t>
      </w:r>
      <w:proofErr w:type="gramStart"/>
      <w:r w:rsidRPr="0033471E">
        <w:t>ии ау</w:t>
      </w:r>
      <w:proofErr w:type="gramEnd"/>
      <w:r w:rsidRPr="0033471E">
        <w:t xml:space="preserve">кциона. </w:t>
      </w:r>
    </w:p>
    <w:p w:rsidR="0090090F" w:rsidRPr="0033471E" w:rsidRDefault="00DB2E03" w:rsidP="004827D4">
      <w:pPr>
        <w:jc w:val="both"/>
        <w:rPr>
          <w:b/>
        </w:rPr>
      </w:pPr>
      <w:r w:rsidRPr="0033471E">
        <w:rPr>
          <w:b/>
        </w:rPr>
        <w:t xml:space="preserve">9. Прием заявок на участие в аукционе </w:t>
      </w:r>
    </w:p>
    <w:p w:rsidR="0090090F" w:rsidRPr="0033471E" w:rsidRDefault="00DB2E03" w:rsidP="004827D4">
      <w:pPr>
        <w:jc w:val="both"/>
      </w:pPr>
      <w:r w:rsidRPr="0033471E">
        <w:t>9.1. Основанием для начала административной процедуры является опубликование извещения о проведен</w:t>
      </w:r>
      <w:proofErr w:type="gramStart"/>
      <w:r w:rsidRPr="0033471E">
        <w:t>ии ау</w:t>
      </w:r>
      <w:proofErr w:type="gramEnd"/>
      <w:r w:rsidRPr="0033471E">
        <w:t xml:space="preserve">кциона. </w:t>
      </w:r>
    </w:p>
    <w:p w:rsidR="0090090F" w:rsidRPr="0033471E" w:rsidRDefault="00DB2E03" w:rsidP="004827D4">
      <w:pPr>
        <w:jc w:val="both"/>
      </w:pPr>
      <w:r w:rsidRPr="0033471E">
        <w:t xml:space="preserve">9.2. </w:t>
      </w:r>
      <w:proofErr w:type="gramStart"/>
      <w:r w:rsidRPr="0033471E">
        <w:t>Организатор аукциона: осуществляет прием заявок и документов, необходимых для участия в аукционе; проводит первичную проверку представленных документов на предмет соответствия их установленным законодательством требованиям; регистрирует заявку с прилагаемыми к ней документами в журнале приема заявок с присвоением каждой заявке номера с указанием даты и времени подачи документов; передает заявителю второй экземпляр заявки с указанием времени и даты приема документов.</w:t>
      </w:r>
      <w:proofErr w:type="gramEnd"/>
    </w:p>
    <w:p w:rsidR="0090090F" w:rsidRPr="0033471E" w:rsidRDefault="00DB2E03" w:rsidP="004827D4">
      <w:pPr>
        <w:jc w:val="both"/>
      </w:pPr>
      <w:r w:rsidRPr="0033471E">
        <w:t xml:space="preserve"> 9.3. 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90090F" w:rsidRPr="0033471E" w:rsidRDefault="00DB2E03" w:rsidP="004827D4">
      <w:pPr>
        <w:jc w:val="both"/>
      </w:pPr>
      <w:r w:rsidRPr="0033471E">
        <w:t xml:space="preserve"> 9.4. Заявитель имеет право отозвать принятую организатором торгов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претенденту в течение 3 календарных дней со дня поступления уведомления об отзыве заявки. В случае отзыва заявки </w:t>
      </w:r>
      <w:r w:rsidRPr="0033471E">
        <w:lastRenderedPageBreak/>
        <w:t xml:space="preserve">позднее дня окончания приема заявок задаток возвращается в порядке, установленном для участников аукциона. </w:t>
      </w:r>
    </w:p>
    <w:p w:rsidR="0090090F" w:rsidRPr="0033471E" w:rsidRDefault="00DB2E03" w:rsidP="004827D4">
      <w:pPr>
        <w:jc w:val="both"/>
      </w:pPr>
      <w:r w:rsidRPr="0033471E">
        <w:t>9.5. Общий максимальный срок приема документов не может превышать 15 минут при приеме документов на предоставление одного земельного участка.</w:t>
      </w:r>
    </w:p>
    <w:p w:rsidR="0090090F" w:rsidRPr="0033471E" w:rsidRDefault="00DB2E03" w:rsidP="004827D4">
      <w:pPr>
        <w:jc w:val="both"/>
      </w:pPr>
      <w:r w:rsidRPr="0033471E">
        <w:t xml:space="preserve"> 9.6. Максимальный срок административной процедуры не может превышать 30 календарных дней со дня опубликования извещения о проведен</w:t>
      </w:r>
      <w:proofErr w:type="gramStart"/>
      <w:r w:rsidRPr="0033471E">
        <w:t>ии ау</w:t>
      </w:r>
      <w:proofErr w:type="gramEnd"/>
      <w:r w:rsidRPr="0033471E">
        <w:t xml:space="preserve">кциона. </w:t>
      </w:r>
    </w:p>
    <w:p w:rsidR="0090090F" w:rsidRPr="0033471E" w:rsidRDefault="00DB2E03" w:rsidP="004827D4">
      <w:pPr>
        <w:jc w:val="both"/>
      </w:pPr>
      <w:r w:rsidRPr="0033471E">
        <w:t xml:space="preserve">9.7. Результатом административной процедуры является прием заявок на участие в аукционе. </w:t>
      </w:r>
    </w:p>
    <w:p w:rsidR="0090090F" w:rsidRPr="0033471E" w:rsidRDefault="00DB2E03" w:rsidP="004827D4">
      <w:pPr>
        <w:jc w:val="both"/>
        <w:rPr>
          <w:b/>
        </w:rPr>
      </w:pPr>
      <w:r w:rsidRPr="0033471E">
        <w:rPr>
          <w:b/>
        </w:rPr>
        <w:t xml:space="preserve">10. Рассмотрение заявок на участие в аукционе </w:t>
      </w:r>
    </w:p>
    <w:p w:rsidR="0090090F" w:rsidRPr="0033471E" w:rsidRDefault="00DB2E03" w:rsidP="004827D4">
      <w:pPr>
        <w:jc w:val="both"/>
      </w:pPr>
      <w:r w:rsidRPr="0033471E">
        <w:t xml:space="preserve">10.1. Основанием для начала административной процедуры является поступление заявки на участие в аукционе. </w:t>
      </w:r>
    </w:p>
    <w:p w:rsidR="0090090F" w:rsidRPr="0033471E" w:rsidRDefault="00DB2E03" w:rsidP="004827D4">
      <w:pPr>
        <w:jc w:val="both"/>
      </w:pPr>
      <w:r w:rsidRPr="0033471E">
        <w:t>10.2. Организатор аукциона в день определения участников аукциона, установленный в извещении о проведен</w:t>
      </w:r>
      <w:proofErr w:type="gramStart"/>
      <w:r w:rsidRPr="0033471E">
        <w:t>ии ау</w:t>
      </w:r>
      <w:proofErr w:type="gramEnd"/>
      <w:r w:rsidRPr="0033471E">
        <w:t xml:space="preserve">кциона,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(счетов). 10.3. По результатам рассмотрения документов организатор аукциона готовит протокол рассмотрения заявок на участие в аукционе. </w:t>
      </w:r>
      <w:proofErr w:type="gramStart"/>
      <w:r w:rsidRPr="0033471E">
        <w:t xml:space="preserve">В протоколе должны содержаться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Максимальный срок выполнения данного административного действия - 1 календарный день со дня рассмотрения заявок и документов претендентов. </w:t>
      </w:r>
      <w:proofErr w:type="gramEnd"/>
    </w:p>
    <w:p w:rsidR="0090090F" w:rsidRPr="0033471E" w:rsidRDefault="00DB2E03" w:rsidP="004827D4">
      <w:pPr>
        <w:jc w:val="both"/>
      </w:pPr>
      <w:r w:rsidRPr="0033471E">
        <w:t>10.4.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Российской Федерации в информационн</w:t>
      </w:r>
      <w:proofErr w:type="gramStart"/>
      <w:r w:rsidRPr="0033471E">
        <w:t>о-</w:t>
      </w:r>
      <w:proofErr w:type="gramEnd"/>
      <w:r w:rsidRPr="0033471E">
        <w:t xml:space="preserve"> телекоммуникационной сети «Интернет» не позднее, чем на следующий день после дня подписания протокола. </w:t>
      </w:r>
    </w:p>
    <w:p w:rsidR="0090090F" w:rsidRPr="0033471E" w:rsidRDefault="00DB2E03" w:rsidP="004827D4">
      <w:pPr>
        <w:jc w:val="both"/>
      </w:pPr>
      <w:r w:rsidRPr="0033471E">
        <w:t>10</w:t>
      </w:r>
      <w:r w:rsidR="0090090F" w:rsidRPr="0033471E">
        <w:t>.</w:t>
      </w:r>
      <w:r w:rsidRPr="0033471E">
        <w:t xml:space="preserve">5.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 10.6. Организатор аукциона возвращает заявителю, не допущенному к участию в аукционе, внесенный им задаток в течение 3 календарных дней со дня оформления протокола приема заявок на участие в аукционе. </w:t>
      </w:r>
    </w:p>
    <w:p w:rsidR="0090090F" w:rsidRPr="0033471E" w:rsidRDefault="00DB2E03" w:rsidP="004827D4">
      <w:pPr>
        <w:jc w:val="both"/>
        <w:rPr>
          <w:b/>
        </w:rPr>
      </w:pPr>
      <w:r w:rsidRPr="0033471E">
        <w:rPr>
          <w:b/>
        </w:rPr>
        <w:t>11. Проведение аукциона и определение результатов аукциона</w:t>
      </w:r>
    </w:p>
    <w:p w:rsidR="0090090F" w:rsidRPr="0033471E" w:rsidRDefault="00DB2E03" w:rsidP="004827D4">
      <w:pPr>
        <w:jc w:val="both"/>
      </w:pPr>
      <w:r w:rsidRPr="0033471E">
        <w:t xml:space="preserve"> 11.1. Основанием для начала административной процедуры является оформление протокола рассмотрения заявок на участие в аукционе. </w:t>
      </w:r>
    </w:p>
    <w:p w:rsidR="0090090F" w:rsidRPr="0033471E" w:rsidRDefault="00DB2E03" w:rsidP="004827D4">
      <w:pPr>
        <w:jc w:val="both"/>
      </w:pPr>
      <w:r w:rsidRPr="0033471E">
        <w:t xml:space="preserve">11.2. Аукцион по продаже земельного участка либо права на заключение договора аренды земельного участка проводится организатором аукциона в соответствии с Земельным кодексом Российской Федерации, иными федеральными законами. Победителем аукциона признается участник аукциона, предложивший наибольшую цену за право на заключение договора аренды земельного участка для его комплексного освоения. </w:t>
      </w:r>
    </w:p>
    <w:p w:rsidR="0090090F" w:rsidRPr="0033471E" w:rsidRDefault="00DB2E03" w:rsidP="004827D4">
      <w:pPr>
        <w:jc w:val="both"/>
      </w:pPr>
      <w:r w:rsidRPr="0033471E">
        <w:t>11.3.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Протокол составляется в порядке, предусмотренном Земельным кодексом Российской Федерации. Протокол о результатах аукциона размещается на официальном сайте Российской Федерации в информационно-телекоммуникационной сети «Интернет» в течение 1 календарного дня со дня подписания данного протокола, а также на официальном сайте Администрации в информационно-телекоммуникационной сети «Интернет».</w:t>
      </w:r>
    </w:p>
    <w:p w:rsidR="0090090F" w:rsidRPr="0033471E" w:rsidRDefault="00DB2E03" w:rsidP="004827D4">
      <w:pPr>
        <w:jc w:val="both"/>
      </w:pPr>
      <w:r w:rsidRPr="0033471E">
        <w:t xml:space="preserve"> 11.4. В течение 3 календарных дней со дня подписания протокола о результатах аукциона организатор аукциона возвращает задатки лицам, участвовавшим в аукционе, но не победившим в нем. </w:t>
      </w:r>
    </w:p>
    <w:p w:rsidR="0090090F" w:rsidRPr="0033471E" w:rsidRDefault="00DB2E03" w:rsidP="004827D4">
      <w:pPr>
        <w:jc w:val="both"/>
      </w:pPr>
      <w:r w:rsidRPr="0033471E">
        <w:t xml:space="preserve">11.5. Результатом административной процедуры является оформление протокола о результатах аукциона и публикация информации о результатах аукциона. </w:t>
      </w:r>
    </w:p>
    <w:p w:rsidR="0090090F" w:rsidRPr="0033471E" w:rsidRDefault="00DB2E03" w:rsidP="004827D4">
      <w:pPr>
        <w:jc w:val="both"/>
        <w:rPr>
          <w:b/>
        </w:rPr>
      </w:pPr>
      <w:r w:rsidRPr="0033471E">
        <w:rPr>
          <w:b/>
        </w:rPr>
        <w:t xml:space="preserve">12. Осуществление мероприятий, направленных на заключение договора купли-продажи либо аренды земельного участка </w:t>
      </w:r>
    </w:p>
    <w:p w:rsidR="0090090F" w:rsidRPr="0033471E" w:rsidRDefault="00DB2E03" w:rsidP="004827D4">
      <w:pPr>
        <w:jc w:val="both"/>
      </w:pPr>
      <w:r w:rsidRPr="0033471E">
        <w:lastRenderedPageBreak/>
        <w:t xml:space="preserve">12.1. Основанием для начала административной процедуры является оформление протокола о результатах аукциона. </w:t>
      </w:r>
    </w:p>
    <w:p w:rsidR="0090090F" w:rsidRPr="0033471E" w:rsidRDefault="00DB2E03" w:rsidP="004827D4">
      <w:pPr>
        <w:jc w:val="both"/>
      </w:pPr>
      <w:r w:rsidRPr="0033471E">
        <w:t xml:space="preserve">12.2. Специалист Управления подготавливает три экземпляра проекта договора купли-продажи или проекта договора аренды земельного участка и передает их на рассмотрение главе Администрации. Максимальный срок выполнения данного административного действия - 5 календарных дней со дня оформления протокола о результатах аукциона. </w:t>
      </w:r>
    </w:p>
    <w:p w:rsidR="0090090F" w:rsidRPr="0033471E" w:rsidRDefault="00DB2E03" w:rsidP="004827D4">
      <w:pPr>
        <w:jc w:val="both"/>
      </w:pPr>
      <w:r w:rsidRPr="0033471E">
        <w:t>12.3 Глава Администрации рассматривает представленные документы, удостоверяясь, что они имеют правовые основания, и подписывает их. Максимальный срок выполнения данного административного действия - 2 календарных дня со дня получения проектов договора купли-продажи или проектов договора аренды земельного участка.</w:t>
      </w:r>
    </w:p>
    <w:p w:rsidR="0090090F" w:rsidRPr="0033471E" w:rsidRDefault="00DB2E03" w:rsidP="004827D4">
      <w:pPr>
        <w:jc w:val="both"/>
      </w:pPr>
      <w:r w:rsidRPr="0033471E">
        <w:t xml:space="preserve"> 12.4. Три экземпляра подписанного проекта договора купли-продажи или проекта договора аренды земельного участка направляются победителю аукциона или единственному принявшему участие в аукционе его участнику. Одновременно с договором аренды земельного участка лицу, с которым заключается указанный договор, направляются также два экземпляра проекта договора о комплексном освоении территории. Максимальный срок выполнения данного административного действия - 30 календарных дней со дня подписания проектов договоров главой Администрации.</w:t>
      </w:r>
    </w:p>
    <w:p w:rsidR="0090090F" w:rsidRPr="0033471E" w:rsidRDefault="00DB2E03" w:rsidP="004827D4">
      <w:pPr>
        <w:jc w:val="both"/>
      </w:pPr>
      <w:r w:rsidRPr="0033471E">
        <w:t xml:space="preserve"> 12.5. </w:t>
      </w:r>
      <w:proofErr w:type="gramStart"/>
      <w:r w:rsidRPr="0033471E">
        <w:t xml:space="preserve">В случае непредставления в Администрацию в течение 30 календарных дней со дня направления победителю аукциона подписанных им проектов договоров купли- продажи или аренды земельного участка, а также проекта договора о комплексном освоении территории, Администрация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 </w:t>
      </w:r>
      <w:proofErr w:type="gramEnd"/>
    </w:p>
    <w:p w:rsidR="0090090F" w:rsidRPr="0033471E" w:rsidRDefault="00DB2E03" w:rsidP="004827D4">
      <w:pPr>
        <w:jc w:val="both"/>
      </w:pPr>
      <w:r w:rsidRPr="0033471E">
        <w:t xml:space="preserve">12.6. </w:t>
      </w:r>
      <w:proofErr w:type="gramStart"/>
      <w:r w:rsidRPr="0033471E">
        <w:t>В случае если в течение 30 календарных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также проекта договора о комплексном освоении территории, этот участник не представил в Администрацию подписанные им договоры, Управление объявляет о проведении повторного аукциона или распоряжается земельным участком иным образом в</w:t>
      </w:r>
      <w:proofErr w:type="gramEnd"/>
      <w:r w:rsidRPr="0033471E">
        <w:t xml:space="preserve"> </w:t>
      </w:r>
      <w:proofErr w:type="gramStart"/>
      <w:r w:rsidRPr="0033471E">
        <w:t>соответствии</w:t>
      </w:r>
      <w:proofErr w:type="gramEnd"/>
      <w:r w:rsidRPr="0033471E">
        <w:t xml:space="preserve"> с Земельным кодексом Российской Федерации. </w:t>
      </w:r>
    </w:p>
    <w:p w:rsidR="0090090F" w:rsidRPr="0033471E" w:rsidRDefault="00DB2E03" w:rsidP="004827D4">
      <w:pPr>
        <w:jc w:val="both"/>
      </w:pPr>
      <w:r w:rsidRPr="0033471E">
        <w:t xml:space="preserve">12.7. </w:t>
      </w:r>
      <w:proofErr w:type="gramStart"/>
      <w:r w:rsidRPr="0033471E">
        <w:t>Организатор аукциона также объявляет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также проекта договора о комплексном</w:t>
      </w:r>
      <w:proofErr w:type="gramEnd"/>
      <w:r w:rsidRPr="0033471E">
        <w:t xml:space="preserve"> </w:t>
      </w:r>
      <w:proofErr w:type="gramStart"/>
      <w:r w:rsidRPr="0033471E">
        <w:t>освоении</w:t>
      </w:r>
      <w:proofErr w:type="gramEnd"/>
      <w:r w:rsidRPr="0033471E">
        <w:t xml:space="preserve"> территории не подписали и не представили в Администрацию указанные договоры (при наличии указанных лиц). При этом условия повторного аукциона могут быть изменены. </w:t>
      </w:r>
    </w:p>
    <w:p w:rsidR="0090090F" w:rsidRPr="0033471E" w:rsidRDefault="00DB2E03" w:rsidP="004827D4">
      <w:pPr>
        <w:jc w:val="both"/>
      </w:pPr>
      <w:r w:rsidRPr="0033471E">
        <w:t>12.8. Результатом административной процедуры является заключение договора купли-продажи или аренды земельного участка либо объявление о проведении повторного аукциона.</w:t>
      </w:r>
    </w:p>
    <w:p w:rsidR="0033471E" w:rsidRDefault="00DB2E03" w:rsidP="004827D4">
      <w:pPr>
        <w:jc w:val="both"/>
      </w:pPr>
      <w:r w:rsidRPr="0033471E">
        <w:rPr>
          <w:b/>
        </w:rPr>
        <w:t xml:space="preserve"> IV. Формы контроля над предоставлением муниципальной услуги</w:t>
      </w:r>
      <w:r w:rsidRPr="0033471E">
        <w:t xml:space="preserve"> </w:t>
      </w:r>
    </w:p>
    <w:p w:rsidR="0090090F" w:rsidRPr="0033471E" w:rsidRDefault="00DB2E03" w:rsidP="004827D4">
      <w:pPr>
        <w:jc w:val="both"/>
      </w:pPr>
      <w:r w:rsidRPr="0033471E">
        <w:t xml:space="preserve">Контроль за предоставлением муниципальной услуги осуществляется в соответствии с федеральными законами, иными нормативными правовыми актами Российской Федерации, Кабардино-Балкарской республики, органов местного самоуправления муниципального образования. </w:t>
      </w:r>
      <w:proofErr w:type="gramStart"/>
      <w:r w:rsidRPr="0033471E">
        <w:t>Контроль за</w:t>
      </w:r>
      <w:proofErr w:type="gramEnd"/>
      <w:r w:rsidRPr="0033471E">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в форме текущего контроля. </w:t>
      </w:r>
    </w:p>
    <w:p w:rsidR="0090090F" w:rsidRPr="0033471E" w:rsidRDefault="00DB2E03" w:rsidP="004827D4">
      <w:pPr>
        <w:jc w:val="both"/>
      </w:pPr>
      <w:r w:rsidRPr="0033471E">
        <w:t xml:space="preserve">1. 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w:t>
      </w:r>
    </w:p>
    <w:p w:rsidR="0090090F" w:rsidRPr="0033471E" w:rsidRDefault="00DB2E03" w:rsidP="004827D4">
      <w:pPr>
        <w:jc w:val="both"/>
      </w:pPr>
      <w:r w:rsidRPr="0033471E">
        <w:t xml:space="preserve">1.1.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w:t>
      </w:r>
      <w:r w:rsidRPr="0033471E">
        <w:lastRenderedPageBreak/>
        <w:t xml:space="preserve">ходе их исполнения решений, осуществляют глава администрации или один из его заместителей. </w:t>
      </w:r>
    </w:p>
    <w:p w:rsidR="0090090F" w:rsidRPr="0033471E" w:rsidRDefault="00DB2E03" w:rsidP="004827D4">
      <w:pPr>
        <w:jc w:val="both"/>
      </w:pPr>
      <w:r w:rsidRPr="0033471E">
        <w:t xml:space="preserve">1.2. По результатам осуществления текущего контроля в случае выявления нарушений законодательства Российской Федерации, законодательства </w:t>
      </w:r>
      <w:proofErr w:type="spellStart"/>
      <w:proofErr w:type="gramStart"/>
      <w:r w:rsidRPr="0033471E">
        <w:t>Кабардино</w:t>
      </w:r>
      <w:proofErr w:type="spellEnd"/>
      <w:r w:rsidRPr="0033471E">
        <w:t>- Балкарской</w:t>
      </w:r>
      <w:proofErr w:type="gramEnd"/>
      <w:r w:rsidRPr="0033471E">
        <w:t xml:space="preserve"> республики, виновные лица несут дисциплинарную ответственность в соответствии с законодательством Российской Федерации.</w:t>
      </w:r>
    </w:p>
    <w:p w:rsidR="0090090F" w:rsidRPr="0033471E" w:rsidRDefault="00DB2E03" w:rsidP="004827D4">
      <w:pPr>
        <w:jc w:val="both"/>
      </w:pPr>
      <w:r w:rsidRPr="0033471E">
        <w:t xml:space="preserve"> </w:t>
      </w:r>
      <w:r w:rsidRPr="0033471E">
        <w:rPr>
          <w:b/>
        </w:rPr>
        <w:t xml:space="preserve">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 </w:t>
      </w:r>
    </w:p>
    <w:p w:rsidR="0090090F" w:rsidRPr="0033471E" w:rsidRDefault="00DB2E03" w:rsidP="004827D4">
      <w:pPr>
        <w:jc w:val="both"/>
      </w:pPr>
      <w:r w:rsidRPr="0033471E">
        <w:t xml:space="preserve">2.1. При осуществлении контроля над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 </w:t>
      </w:r>
    </w:p>
    <w:p w:rsidR="0090090F" w:rsidRPr="0033471E" w:rsidRDefault="00DB2E03" w:rsidP="004827D4">
      <w:pPr>
        <w:jc w:val="both"/>
      </w:pPr>
      <w:r w:rsidRPr="0033471E">
        <w:t>2.2. 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90090F" w:rsidRPr="0033471E" w:rsidRDefault="00DB2E03" w:rsidP="004827D4">
      <w:pPr>
        <w:jc w:val="both"/>
      </w:pPr>
      <w:r w:rsidRPr="0033471E">
        <w:t xml:space="preserve"> 2.3. Плановые проверки осуществляются на основании годовых планов работы администрации. </w:t>
      </w:r>
    </w:p>
    <w:p w:rsidR="0090090F" w:rsidRPr="0033471E" w:rsidRDefault="00DB2E03" w:rsidP="004827D4">
      <w:pPr>
        <w:jc w:val="both"/>
      </w:pPr>
      <w:r w:rsidRPr="0033471E">
        <w:t xml:space="preserve">2.4. Внеплановые проверки могут осуществляться по поручению главы администрации муниципального образования. </w:t>
      </w:r>
    </w:p>
    <w:p w:rsidR="0090090F" w:rsidRPr="0033471E" w:rsidRDefault="00DB2E03" w:rsidP="004827D4">
      <w:pPr>
        <w:jc w:val="both"/>
      </w:pPr>
      <w:r w:rsidRPr="0033471E">
        <w:rPr>
          <w:b/>
        </w:rPr>
        <w:t>3. Ответственность должностных лиц за решения и действия (бездействие), принимаемые (осуществляемые) в ходе предоставления муниципальной услуги</w:t>
      </w:r>
      <w:r w:rsidRPr="0033471E">
        <w:t xml:space="preserve"> </w:t>
      </w:r>
    </w:p>
    <w:p w:rsidR="0090090F" w:rsidRPr="0033471E" w:rsidRDefault="00DB2E03" w:rsidP="004827D4">
      <w:pPr>
        <w:jc w:val="both"/>
      </w:pPr>
      <w:r w:rsidRPr="0033471E">
        <w:t xml:space="preserve">3.1. 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 4. 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 </w:t>
      </w:r>
    </w:p>
    <w:p w:rsidR="0090090F" w:rsidRPr="0033471E" w:rsidRDefault="00DB2E03" w:rsidP="004827D4">
      <w:pPr>
        <w:jc w:val="both"/>
      </w:pPr>
      <w:r w:rsidRPr="0033471E">
        <w:t xml:space="preserve">4.1. </w:t>
      </w:r>
      <w:proofErr w:type="gramStart"/>
      <w:r w:rsidRPr="0033471E">
        <w:t>Контроль за</w:t>
      </w:r>
      <w:proofErr w:type="gramEnd"/>
      <w:r w:rsidRPr="0033471E">
        <w:t xml:space="preserve"> предоставлением муниципальной услуги может проводиться по конкретному обращению заинтересованного лица.</w:t>
      </w:r>
    </w:p>
    <w:p w:rsidR="0090090F" w:rsidRPr="0033471E" w:rsidRDefault="00DB2E03" w:rsidP="004827D4">
      <w:pPr>
        <w:jc w:val="both"/>
      </w:pPr>
      <w:r w:rsidRPr="0033471E">
        <w:t xml:space="preserve"> 4.2. При проверке может быть использована информация, предоставленная гражданами, их объединениями и организациями. </w:t>
      </w:r>
    </w:p>
    <w:p w:rsidR="0090090F" w:rsidRPr="0033471E" w:rsidRDefault="00DB2E03" w:rsidP="004827D4">
      <w:pPr>
        <w:jc w:val="both"/>
      </w:pPr>
      <w:r w:rsidRPr="0033471E">
        <w:t>4.3. Для проведения проверок создается комиссия, в состав которой включаются представители администрации.</w:t>
      </w:r>
    </w:p>
    <w:p w:rsidR="0090090F" w:rsidRPr="0033471E" w:rsidRDefault="00DB2E03" w:rsidP="004827D4">
      <w:pPr>
        <w:jc w:val="both"/>
      </w:pPr>
      <w:r w:rsidRPr="0033471E">
        <w:t xml:space="preserve"> 4.4. Результаты деятельности комиссии оформляются в виде акта, в котором отмечаются выявленные недостатки и нарушения. </w:t>
      </w:r>
    </w:p>
    <w:p w:rsidR="00215A0F" w:rsidRPr="0033471E" w:rsidRDefault="00DB2E03" w:rsidP="004827D4">
      <w:pPr>
        <w:jc w:val="both"/>
      </w:pPr>
      <w:r w:rsidRPr="0033471E">
        <w:t xml:space="preserve">V. </w:t>
      </w:r>
      <w:proofErr w:type="gramStart"/>
      <w:r w:rsidRPr="0033471E">
        <w:t>Досудебный (внесудебный) порядок обжалования решений и действий (бездействия) органа, предоставляющего муниципальную услугу, а также должностных лиц Заявители вправе обжаловать действия (бездействие) и решения должностного лица, осуществляемые (принимаемые)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путем направления жалобы в Администрацию по адресу</w:t>
      </w:r>
      <w:proofErr w:type="gramEnd"/>
      <w:r w:rsidRPr="0033471E">
        <w:t xml:space="preserve">: Кабардино-Балкарская Республика, Терский район, </w:t>
      </w:r>
      <w:proofErr w:type="gramStart"/>
      <w:r w:rsidRPr="0033471E">
        <w:t>г</w:t>
      </w:r>
      <w:proofErr w:type="gramEnd"/>
      <w:r w:rsidRPr="0033471E">
        <w:t>. Терек, ул. Ленина, д.15. Заявители имеют право обратиться с жалобой на нарушение порядка предоставления муниципальной услуги (далее - жалоба) лично, через своего представителя или направить жалобу в письменной форме на бумажном носителе или в форме электронного документа по почте, с использованием информационн</w:t>
      </w:r>
      <w:proofErr w:type="gramStart"/>
      <w:r w:rsidRPr="0033471E">
        <w:t>о-</w:t>
      </w:r>
      <w:proofErr w:type="gramEnd"/>
      <w:r w:rsidRPr="0033471E">
        <w:t xml:space="preserve"> телекоммуникационной сети "Интернет", официального сайта муниципального образования, Единого портала государственных и муниципальных услуг.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В качестве документа, удостоверяющего личность, Заявитель представляет один из документов, удостоверяющих личность, признаваемых таковыми в соответствии с законодательством Российской Федерации. В случае если жалоба подается через представителя Заявителя, представляется документ, </w:t>
      </w:r>
      <w:r w:rsidRPr="0033471E">
        <w:lastRenderedPageBreak/>
        <w:t xml:space="preserve">подтверждающий полномочия на осуществление действий от имени Заявителя. </w:t>
      </w:r>
      <w:proofErr w:type="gramStart"/>
      <w:r w:rsidRPr="0033471E">
        <w:t>В качестве документа, подтверждающего полномочия на осуществление действий от имени Заявителя, может быть представлена: -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Заявитель может обратиться с жалобой, в том числе в следующих случаях: - нарушение срока регистрации запроса Заявителя о предоставлении муниципальной услуги;</w:t>
      </w:r>
      <w:proofErr w:type="gramEnd"/>
      <w:r w:rsidRPr="0033471E">
        <w:t xml:space="preserve"> - нарушение срока предоставления муниципальной услуги; - требование у Заявителя документов, не предусмотренных нормативными правовыми актами Российской Федерации, нормативными правовыми актами </w:t>
      </w:r>
      <w:proofErr w:type="spellStart"/>
      <w:proofErr w:type="gramStart"/>
      <w:r w:rsidRPr="0033471E">
        <w:t>Кабардино</w:t>
      </w:r>
      <w:proofErr w:type="spellEnd"/>
      <w:r w:rsidRPr="0033471E">
        <w:t>- Балкарской</w:t>
      </w:r>
      <w:proofErr w:type="gramEnd"/>
      <w:r w:rsidRPr="0033471E">
        <w:t xml:space="preserve"> Республики, муниципальными правовыми актами для предоставления муниципальной услуги; - отказ в приеме документов, предоставление которых предусмотрено нормативными правовыми актами Российской Федерации, Кабардино-Балкарской Республики, муниципальными правовыми актами для предоставления муниципальной услуги, у Заявителя; -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Кабардино-Балкарской Республики</w:t>
      </w:r>
      <w:proofErr w:type="gramStart"/>
      <w:r w:rsidRPr="0033471E">
        <w:t xml:space="preserve"> ,</w:t>
      </w:r>
      <w:proofErr w:type="gramEnd"/>
      <w:r w:rsidRPr="0033471E">
        <w:t xml:space="preserve"> муниципальными правовыми актами; - затребование с Заявителя при предоставлении муниципальной услуги платы, не предусмотренной нормативными правовыми актами Российской Федерации, </w:t>
      </w:r>
      <w:proofErr w:type="spellStart"/>
      <w:r w:rsidRPr="0033471E">
        <w:t>Кабардино</w:t>
      </w:r>
      <w:proofErr w:type="spellEnd"/>
      <w:r w:rsidRPr="0033471E">
        <w:t xml:space="preserve">- Балкарской Республики, муниципальными правовыми актами; -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w:t>
      </w:r>
      <w:proofErr w:type="spellStart"/>
      <w:r w:rsidRPr="0033471E">
        <w:t>исправлений</w:t>
      </w:r>
      <w:proofErr w:type="gramStart"/>
      <w:r w:rsidRPr="0033471E">
        <w:t>.Ж</w:t>
      </w:r>
      <w:proofErr w:type="gramEnd"/>
      <w:r w:rsidRPr="0033471E">
        <w:t>алоба</w:t>
      </w:r>
      <w:proofErr w:type="spellEnd"/>
      <w:r w:rsidRPr="0033471E">
        <w:t xml:space="preserve"> подается в порядке, определенном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 Жалоба должна содержать: - наименование органа, структурного подразделения Администрации, ответственного за предоставление муниципальной услуги, должностного лица, ответственного за предоставление муниципальной услуги, либо муниципального служащего, решения и действия (бездействие) которых обжалуются; - </w:t>
      </w:r>
      <w:proofErr w:type="gramStart"/>
      <w:r w:rsidRPr="0033471E">
        <w:t>наименование, сведения о месте нахождения Заявителя (для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roofErr w:type="gramEnd"/>
      <w:r w:rsidRPr="0033471E">
        <w:t xml:space="preserve"> -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 Срок регистрации жалобы - в день поступления жалобы. Регистрация жалобы осуществляется в АСДЭД "Дело" в соответствии с правилами делопроизводства, установленными в Администрации. </w:t>
      </w:r>
      <w:proofErr w:type="gramStart"/>
      <w:r w:rsidRPr="0033471E">
        <w:t>Жалоба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33471E">
        <w:t xml:space="preserve"> дня ее регистрации. Если жалоба не относится к деятельности Администрации, то в течение двух дней со дня регистрации жалобы она направляется в государственный орган или орган местного самоуправления, к полномочиям которых отнесено предоставление государственных или муниципальных услуг. О переадресации жалобы в этот же срок сообщается Заявителю. Жалоба не рассматривается по существу в следующих случаях: - имеется вступившее в законную силу принятое по жалобе с теми же сторонами, о том же предмете и по тем же основаниям решение </w:t>
      </w:r>
      <w:r w:rsidRPr="0033471E">
        <w:lastRenderedPageBreak/>
        <w:t xml:space="preserve">или определение о прекращении производства по жалобе либо об утверждении мирового соглашения суда общей юрисдикции, арбитражного суда; - если жалоба содержит </w:t>
      </w:r>
      <w:r w:rsidR="00215A0F" w:rsidRPr="0033471E">
        <w:t>нецензурные,</w:t>
      </w:r>
      <w:r w:rsidRPr="0033471E">
        <w:t xml:space="preserve"> либо оскорбительные выражения, угрозы жизни, здоровью и имуществу должностного лица Администрации, муниципального служащего, а также членов его семьи; - если ранее подобная жалоба была рассмотрена (с теми же лицами, о том же предмете и по тем же основаниям); В случаях, когда жалоба не по существу, Заявитель уведомляется об этом в порядке и сроки, установленные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 Основания для приостановления рассмотрения жалобы отсутствуют. </w:t>
      </w:r>
      <w:proofErr w:type="gramStart"/>
      <w:r w:rsidRPr="0033471E">
        <w:t>По результатам рассмотрения жалобы Администрация принимает одно из следующих решений: -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Кабардино-Балкарской Республики, муниципальными правовыми актами, а также в иных формах;</w:t>
      </w:r>
      <w:proofErr w:type="gramEnd"/>
      <w:r w:rsidRPr="0033471E">
        <w:t xml:space="preserve"> - отказывает в удовлетворении жалобы.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В случае установления в ходе или по результатам </w:t>
      </w:r>
      <w:proofErr w:type="gramStart"/>
      <w:r w:rsidRPr="0033471E">
        <w:t>рассмотрения жалобы признаков состава административного правонарушения</w:t>
      </w:r>
      <w:proofErr w:type="gramEnd"/>
      <w:r w:rsidRPr="0033471E">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roofErr w:type="gramStart"/>
      <w:r w:rsidRPr="0033471E">
        <w:t>Жалоба на нарушение порядка предоставления муниципальной услуги должностными лицами рассматривается в соответствии с настоящим Административным регламентом и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 специалистами органов, структурных подразделений Администрации, предоставляющих муниципальную услугу, наделенными полномочиями по рассмотрению жалоб.</w:t>
      </w:r>
      <w:proofErr w:type="gramEnd"/>
      <w:r w:rsidRPr="0033471E">
        <w:t xml:space="preserve"> При этом срок рассмотрения жалобы исчисляется со дня регистрации жалобы в местной админи</w:t>
      </w:r>
      <w:r w:rsidR="00215A0F" w:rsidRPr="0033471E">
        <w:t xml:space="preserve">страции сельского поселения </w:t>
      </w:r>
      <w:proofErr w:type="spellStart"/>
      <w:r w:rsidR="00215A0F" w:rsidRPr="0033471E">
        <w:t>Плановское</w:t>
      </w:r>
      <w:proofErr w:type="spellEnd"/>
      <w:r w:rsidRPr="0033471E">
        <w:t>. В случае если Заявитель не удовлетворен решением, принятым в ходе рассмотрения жалобы должностными лицами Администрации, или решение ими не было принято, то Заявитель вправе обжаловать действия (бездействие) Администрации, должностных лиц Администрации, муниципальных служащих Главе администрации или в судебном порядке в соответствии с законодательством Российской Федерации. Также в суде могут быть обжалованы решения, действия (бездействие), в результате которых нарушены права и свободы Заявителя. Информация о порядке подачи и рассмотрения жалобы размещается на официальном сайте муниципального образования, на Едином портале государственных и муниципальных услуг, Портале государственных услуг Кабардино-Балкарской Республики, а также может быть сообщена Заявителю специалистами Администрации при личном обращении, с использованием почтовой, телефонной связи, посредством электронной почты.</w:t>
      </w: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33471E" w:rsidRPr="0033471E" w:rsidRDefault="0033471E" w:rsidP="004827D4">
      <w:pPr>
        <w:jc w:val="both"/>
      </w:pPr>
      <w:r w:rsidRPr="0033471E">
        <w:t xml:space="preserve">                                                                       Приложение 1 </w:t>
      </w:r>
    </w:p>
    <w:p w:rsidR="0033471E" w:rsidRPr="0033471E" w:rsidRDefault="0033471E" w:rsidP="004827D4">
      <w:pPr>
        <w:jc w:val="both"/>
      </w:pPr>
      <w:r w:rsidRPr="0033471E">
        <w:t xml:space="preserve">                                                                    к Административному регламенту </w:t>
      </w:r>
    </w:p>
    <w:p w:rsidR="0033471E" w:rsidRPr="0033471E" w:rsidRDefault="0033471E" w:rsidP="004827D4">
      <w:pPr>
        <w:jc w:val="both"/>
      </w:pPr>
    </w:p>
    <w:p w:rsidR="0033471E" w:rsidRPr="0033471E" w:rsidRDefault="0033471E" w:rsidP="004827D4">
      <w:pPr>
        <w:jc w:val="both"/>
      </w:pPr>
      <w:r w:rsidRPr="0033471E">
        <w:t xml:space="preserve">                                   ФОРМА ЗАЯВЛЕНИЯ </w:t>
      </w:r>
    </w:p>
    <w:p w:rsidR="0033471E" w:rsidRPr="0033471E" w:rsidRDefault="0033471E" w:rsidP="004827D4">
      <w:pPr>
        <w:jc w:val="both"/>
      </w:pPr>
      <w:r w:rsidRPr="0033471E">
        <w:t>о предоставлении земельного участка на аукционе</w:t>
      </w:r>
      <w:proofErr w:type="gramStart"/>
      <w:r w:rsidRPr="0033471E">
        <w:t xml:space="preserve"> В</w:t>
      </w:r>
      <w:proofErr w:type="gramEnd"/>
      <w:r w:rsidRPr="0033471E">
        <w:t xml:space="preserve"> местную администрацию сельского поселения </w:t>
      </w:r>
      <w:proofErr w:type="spellStart"/>
      <w:r w:rsidRPr="0033471E">
        <w:t>Плановское</w:t>
      </w:r>
      <w:proofErr w:type="spellEnd"/>
      <w:r w:rsidRPr="0033471E">
        <w:t xml:space="preserve"> Терского муниципального района от ____________________________________ ___________________________________________ ___________________________________________ ____________________________ (в заявлении от имени гражданина указываются: ФИО, место жительства и реквизиты документа, удостоверяющего личность, контактный телефон, адрес электронной почты; в заявлении от имени юр. лица указываются: наименование и место нахождения юридического лица, государственный регистрационный номер записи о государственной регистрации юр</w:t>
      </w:r>
      <w:proofErr w:type="gramStart"/>
      <w:r w:rsidRPr="0033471E">
        <w:t>.л</w:t>
      </w:r>
      <w:proofErr w:type="gramEnd"/>
      <w:r w:rsidRPr="0033471E">
        <w:t>ица в ЕГРЮЛ, идентификационный номер налогоплательщика, за исключением случаев, если заявителем является иностранное юридическое лицо, телефон, ФИО руководителя, почтовый адрес и (или) адрес электронной почты) ЗАЯВЛЕНИЕ Прошу предоставить земельный участок __________________________________________ (указывается местоположение земельного участка, а в случае, _________________________________________________________________________________________________________ если в отношении земельного участка осуществлен государственный кадастровый учет, его кадастровый номер) Испрашиваемое право на земельный участок - ____________________________________________ (собственность/</w:t>
      </w:r>
      <w:proofErr w:type="gramStart"/>
      <w:r w:rsidRPr="0033471E">
        <w:t xml:space="preserve">аренда) </w:t>
      </w:r>
      <w:proofErr w:type="gramEnd"/>
      <w:r w:rsidRPr="0033471E">
        <w:t>Цель использования земельного участка - ________________________________________________ (указывается предполагаемая цель использования). Ориентировочная площадь испрашиваемого земельного участка - ___________________________ (если в отношении земельного участка не осуществлен кадастровый учет). Приложение: 1. _____________________________ 2. _____________________________ Заявитель: ___________________________________________________________________ Ф.И.О. , должность представителя юр</w:t>
      </w:r>
      <w:proofErr w:type="gramStart"/>
      <w:r w:rsidRPr="0033471E">
        <w:t>.л</w:t>
      </w:r>
      <w:proofErr w:type="gramEnd"/>
      <w:r w:rsidRPr="0033471E">
        <w:t>ица, (подпись) Ф.И.О. гражданина М.П. «_____» ____________________ 20_____г.</w:t>
      </w:r>
    </w:p>
    <w:p w:rsidR="0033471E" w:rsidRPr="0033471E" w:rsidRDefault="0033471E" w:rsidP="004827D4">
      <w:pPr>
        <w:jc w:val="both"/>
      </w:pPr>
    </w:p>
    <w:p w:rsidR="0033471E" w:rsidRPr="0033471E" w:rsidRDefault="0033471E"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33471E" w:rsidRPr="0033471E" w:rsidRDefault="0033471E" w:rsidP="004827D4">
      <w:pPr>
        <w:jc w:val="both"/>
      </w:pPr>
    </w:p>
    <w:p w:rsidR="0033471E" w:rsidRPr="0033471E" w:rsidRDefault="0033471E" w:rsidP="004827D4">
      <w:pPr>
        <w:jc w:val="both"/>
      </w:pPr>
      <w:r w:rsidRPr="0033471E">
        <w:t xml:space="preserve">                                                                   Приложение 2 </w:t>
      </w:r>
    </w:p>
    <w:p w:rsidR="0033471E" w:rsidRPr="0033471E" w:rsidRDefault="0033471E" w:rsidP="004827D4">
      <w:pPr>
        <w:jc w:val="both"/>
      </w:pPr>
      <w:r w:rsidRPr="0033471E">
        <w:lastRenderedPageBreak/>
        <w:t xml:space="preserve">                                                                   к Административному регламенту </w:t>
      </w:r>
    </w:p>
    <w:p w:rsidR="0033471E" w:rsidRPr="0033471E" w:rsidRDefault="0033471E" w:rsidP="004827D4">
      <w:pPr>
        <w:jc w:val="both"/>
      </w:pPr>
      <w:r w:rsidRPr="0033471E">
        <w:t>ФОРМА СОГЛАСИЯ на обработку персональных данных</w:t>
      </w:r>
      <w:proofErr w:type="gramStart"/>
      <w:r w:rsidRPr="0033471E">
        <w:t xml:space="preserve"> В</w:t>
      </w:r>
      <w:proofErr w:type="gramEnd"/>
      <w:r w:rsidRPr="0033471E">
        <w:t xml:space="preserve"> местную администрацию сельского поселения </w:t>
      </w:r>
      <w:proofErr w:type="spellStart"/>
      <w:r w:rsidRPr="0033471E">
        <w:t>Плановское</w:t>
      </w:r>
      <w:proofErr w:type="spellEnd"/>
      <w:r w:rsidRPr="0033471E">
        <w:t xml:space="preserve"> Терского муниципального района от ____________________________________ ___________________________________________ ___________________________________________ ____________________________ (в заявлении от имени гражданина указываются: ФИО, место жительства и реквизиты документа, удостоверяющего личность, контактный телефон, адрес электронной почты; в заявлении от имени юр. лица указываются: наименование и место нахождения юридического лица, государственный регистрационный номер записи о государственной регистрации юр</w:t>
      </w:r>
      <w:proofErr w:type="gramStart"/>
      <w:r w:rsidRPr="0033471E">
        <w:t>.л</w:t>
      </w:r>
      <w:proofErr w:type="gramEnd"/>
      <w:r w:rsidRPr="0033471E">
        <w:t xml:space="preserve">ица в ЕГРЮЛ, идентификационный номер налогоплательщика, за исключением случаев, если заявителем является иностранное юридическое лицо, телефон, ФИО руководителя, почтовый адрес и (или) адрес электронной почты) ЗАЯВЛЕНИЕ о согласии на проверку сведений, содержащихся в представленных документах и использование персональных данных Я,___________________________________________________________________________ (ФИО заявителя) представляющий установленные документы в ____________________________________________, (наименование органа учета) настоящим выражаю согласие на проверку сведений, содержащихся в представленных мною документах, и на использование моих персональных данных. Заявитель: ___________________________________________________________________ Ф.И.О. гражданина (подпись) «_____» ____________________ 20_____г. </w:t>
      </w:r>
    </w:p>
    <w:p w:rsidR="0033471E" w:rsidRPr="0033471E" w:rsidRDefault="0033471E" w:rsidP="004827D4">
      <w:pPr>
        <w:jc w:val="both"/>
      </w:pPr>
    </w:p>
    <w:p w:rsidR="0033471E" w:rsidRPr="0033471E" w:rsidRDefault="0033471E" w:rsidP="004827D4">
      <w:pPr>
        <w:jc w:val="both"/>
      </w:pPr>
    </w:p>
    <w:p w:rsidR="0033471E" w:rsidRPr="0033471E" w:rsidRDefault="0033471E"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4827D4">
      <w:pPr>
        <w:jc w:val="both"/>
      </w:pPr>
    </w:p>
    <w:p w:rsidR="00215A0F" w:rsidRPr="0033471E" w:rsidRDefault="00215A0F" w:rsidP="00DB2E03"/>
    <w:p w:rsidR="00215A0F" w:rsidRPr="0033471E" w:rsidRDefault="00215A0F" w:rsidP="00DB2E03"/>
    <w:p w:rsidR="00215A0F" w:rsidRPr="0033471E" w:rsidRDefault="00215A0F" w:rsidP="00DB2E03"/>
    <w:p w:rsidR="00215A0F" w:rsidRPr="0033471E" w:rsidRDefault="00215A0F" w:rsidP="00DB2E03"/>
    <w:p w:rsidR="00215A0F" w:rsidRPr="0033471E" w:rsidRDefault="00215A0F" w:rsidP="00DB2E03"/>
    <w:p w:rsidR="00215A0F" w:rsidRPr="0033471E" w:rsidRDefault="00215A0F" w:rsidP="00DB2E03"/>
    <w:p w:rsidR="00215A0F" w:rsidRPr="0033471E" w:rsidRDefault="00215A0F" w:rsidP="00DB2E03"/>
    <w:p w:rsidR="00215A0F" w:rsidRPr="0033471E" w:rsidRDefault="00215A0F" w:rsidP="00DB2E03"/>
    <w:p w:rsidR="00215A0F" w:rsidRPr="0033471E" w:rsidRDefault="00215A0F" w:rsidP="00DB2E03"/>
    <w:sectPr w:rsidR="00215A0F" w:rsidRPr="0033471E" w:rsidSect="009D655D">
      <w:pgSz w:w="11906" w:h="16838"/>
      <w:pgMar w:top="719" w:right="746" w:bottom="1134"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characterSpacingControl w:val="doNotCompress"/>
  <w:compat/>
  <w:rsids>
    <w:rsidRoot w:val="009D655D"/>
    <w:rsid w:val="00005A34"/>
    <w:rsid w:val="00084B4B"/>
    <w:rsid w:val="000A4154"/>
    <w:rsid w:val="000B6452"/>
    <w:rsid w:val="000E4D7A"/>
    <w:rsid w:val="00116377"/>
    <w:rsid w:val="00166980"/>
    <w:rsid w:val="00170FCA"/>
    <w:rsid w:val="001E1BF4"/>
    <w:rsid w:val="00215555"/>
    <w:rsid w:val="00215A0F"/>
    <w:rsid w:val="002525FB"/>
    <w:rsid w:val="00310A69"/>
    <w:rsid w:val="0033471E"/>
    <w:rsid w:val="003577AC"/>
    <w:rsid w:val="00405FEE"/>
    <w:rsid w:val="004325A1"/>
    <w:rsid w:val="004423DD"/>
    <w:rsid w:val="004611D3"/>
    <w:rsid w:val="004827D4"/>
    <w:rsid w:val="005C044C"/>
    <w:rsid w:val="005D5631"/>
    <w:rsid w:val="005D5D44"/>
    <w:rsid w:val="005F7F85"/>
    <w:rsid w:val="0064268D"/>
    <w:rsid w:val="00645678"/>
    <w:rsid w:val="006C077E"/>
    <w:rsid w:val="00726D51"/>
    <w:rsid w:val="00771150"/>
    <w:rsid w:val="007A68FF"/>
    <w:rsid w:val="007E7C4E"/>
    <w:rsid w:val="00851F82"/>
    <w:rsid w:val="008A76F8"/>
    <w:rsid w:val="008D12F0"/>
    <w:rsid w:val="0090090F"/>
    <w:rsid w:val="009623EA"/>
    <w:rsid w:val="009654E8"/>
    <w:rsid w:val="00967362"/>
    <w:rsid w:val="009D655D"/>
    <w:rsid w:val="00A441FB"/>
    <w:rsid w:val="00A54AB4"/>
    <w:rsid w:val="00A9654B"/>
    <w:rsid w:val="00D42C8D"/>
    <w:rsid w:val="00DB2E03"/>
    <w:rsid w:val="00E23FF3"/>
    <w:rsid w:val="00E62FA2"/>
    <w:rsid w:val="00EB430F"/>
    <w:rsid w:val="00ED5D14"/>
    <w:rsid w:val="00EF4F64"/>
    <w:rsid w:val="00EF5FC1"/>
    <w:rsid w:val="00F40F68"/>
    <w:rsid w:val="00FC71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D655D"/>
    <w:rPr>
      <w:sz w:val="24"/>
      <w:szCs w:val="24"/>
    </w:rPr>
  </w:style>
  <w:style w:type="paragraph" w:styleId="1">
    <w:name w:val="heading 1"/>
    <w:basedOn w:val="a"/>
    <w:next w:val="a"/>
    <w:qFormat/>
    <w:rsid w:val="005D5631"/>
    <w:pPr>
      <w:keepNext/>
      <w:outlineLvl w:val="0"/>
    </w:pPr>
    <w:rPr>
      <w:sz w:val="28"/>
      <w:szCs w:val="20"/>
    </w:rPr>
  </w:style>
  <w:style w:type="paragraph" w:styleId="2">
    <w:name w:val="heading 2"/>
    <w:basedOn w:val="a"/>
    <w:next w:val="a"/>
    <w:qFormat/>
    <w:rsid w:val="005D5631"/>
    <w:pPr>
      <w:keepNext/>
      <w:spacing w:line="240" w:lineRule="exact"/>
      <w:jc w:val="both"/>
      <w:outlineLvl w:val="1"/>
    </w:pPr>
    <w:rPr>
      <w:sz w:val="28"/>
      <w:szCs w:val="20"/>
    </w:rPr>
  </w:style>
  <w:style w:type="paragraph" w:styleId="4">
    <w:name w:val="heading 4"/>
    <w:basedOn w:val="a"/>
    <w:next w:val="a"/>
    <w:qFormat/>
    <w:rsid w:val="005D563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D655D"/>
    <w:rPr>
      <w:color w:val="0000FF"/>
      <w:u w:val="single"/>
    </w:rPr>
  </w:style>
  <w:style w:type="paragraph" w:styleId="a4">
    <w:name w:val="Normal (Web)"/>
    <w:basedOn w:val="a"/>
    <w:rsid w:val="009D655D"/>
    <w:pPr>
      <w:spacing w:before="100" w:beforeAutospacing="1" w:after="100" w:afterAutospacing="1"/>
    </w:pPr>
  </w:style>
  <w:style w:type="character" w:customStyle="1" w:styleId="apple-converted-space">
    <w:name w:val="apple-converted-space"/>
    <w:basedOn w:val="a0"/>
    <w:rsid w:val="009D655D"/>
  </w:style>
  <w:style w:type="paragraph" w:customStyle="1" w:styleId="p6">
    <w:name w:val="p6"/>
    <w:basedOn w:val="a"/>
    <w:rsid w:val="00967362"/>
    <w:pPr>
      <w:spacing w:before="100" w:beforeAutospacing="1" w:after="100" w:afterAutospacing="1"/>
    </w:pPr>
  </w:style>
  <w:style w:type="character" w:customStyle="1" w:styleId="blk">
    <w:name w:val="blk"/>
    <w:basedOn w:val="a0"/>
    <w:rsid w:val="00E23FF3"/>
  </w:style>
  <w:style w:type="paragraph" w:styleId="a5">
    <w:name w:val="Balloon Text"/>
    <w:basedOn w:val="a"/>
    <w:link w:val="a6"/>
    <w:rsid w:val="005C044C"/>
    <w:rPr>
      <w:rFonts w:ascii="Tahoma" w:hAnsi="Tahoma" w:cs="Tahoma"/>
      <w:sz w:val="16"/>
      <w:szCs w:val="16"/>
    </w:rPr>
  </w:style>
  <w:style w:type="character" w:customStyle="1" w:styleId="a6">
    <w:name w:val="Текст выноски Знак"/>
    <w:basedOn w:val="a0"/>
    <w:link w:val="a5"/>
    <w:rsid w:val="005C044C"/>
    <w:rPr>
      <w:rFonts w:ascii="Tahoma" w:hAnsi="Tahoma" w:cs="Tahoma"/>
      <w:sz w:val="16"/>
      <w:szCs w:val="16"/>
    </w:rPr>
  </w:style>
  <w:style w:type="paragraph" w:customStyle="1" w:styleId="ConsPlusNormal">
    <w:name w:val="ConsPlusNormal"/>
    <w:rsid w:val="004325A1"/>
    <w:pPr>
      <w:widowControl w:val="0"/>
      <w:suppressAutoHyphens/>
      <w:autoSpaceDE w:val="0"/>
      <w:ind w:firstLine="720"/>
    </w:pPr>
    <w:rPr>
      <w:rFonts w:ascii="Arial" w:hAnsi="Arial" w:cs="Arial"/>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22</Pages>
  <Words>12610</Words>
  <Characters>71877</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ОБ УТВЕРЖДЕНИИ АДМИНИСТРАТИВНОГО РЕГЛАМЕНТА</vt:lpstr>
    </vt:vector>
  </TitlesOfParts>
  <Company>Computer</Company>
  <LinksUpToDate>false</LinksUpToDate>
  <CharactersWithSpaces>84319</CharactersWithSpaces>
  <SharedDoc>false</SharedDoc>
  <HLinks>
    <vt:vector size="114" baseType="variant">
      <vt:variant>
        <vt:i4>5898312</vt:i4>
      </vt:variant>
      <vt:variant>
        <vt:i4>57</vt:i4>
      </vt:variant>
      <vt:variant>
        <vt:i4>0</vt:i4>
      </vt:variant>
      <vt:variant>
        <vt:i4>5</vt:i4>
      </vt:variant>
      <vt:variant>
        <vt:lpwstr>http://docs.cntd.ru/document/5446085</vt:lpwstr>
      </vt:variant>
      <vt:variant>
        <vt:lpwstr/>
      </vt:variant>
      <vt:variant>
        <vt:i4>5898312</vt:i4>
      </vt:variant>
      <vt:variant>
        <vt:i4>54</vt:i4>
      </vt:variant>
      <vt:variant>
        <vt:i4>0</vt:i4>
      </vt:variant>
      <vt:variant>
        <vt:i4>5</vt:i4>
      </vt:variant>
      <vt:variant>
        <vt:lpwstr>http://docs.cntd.ru/document/5446085</vt:lpwstr>
      </vt:variant>
      <vt:variant>
        <vt:lpwstr/>
      </vt:variant>
      <vt:variant>
        <vt:i4>5898312</vt:i4>
      </vt:variant>
      <vt:variant>
        <vt:i4>51</vt:i4>
      </vt:variant>
      <vt:variant>
        <vt:i4>0</vt:i4>
      </vt:variant>
      <vt:variant>
        <vt:i4>5</vt:i4>
      </vt:variant>
      <vt:variant>
        <vt:lpwstr>http://docs.cntd.ru/document/5446085</vt:lpwstr>
      </vt:variant>
      <vt:variant>
        <vt:lpwstr/>
      </vt:variant>
      <vt:variant>
        <vt:i4>5898312</vt:i4>
      </vt:variant>
      <vt:variant>
        <vt:i4>48</vt:i4>
      </vt:variant>
      <vt:variant>
        <vt:i4>0</vt:i4>
      </vt:variant>
      <vt:variant>
        <vt:i4>5</vt:i4>
      </vt:variant>
      <vt:variant>
        <vt:lpwstr>http://docs.cntd.ru/document/5446085</vt:lpwstr>
      </vt:variant>
      <vt:variant>
        <vt:lpwstr/>
      </vt:variant>
      <vt:variant>
        <vt:i4>6422650</vt:i4>
      </vt:variant>
      <vt:variant>
        <vt:i4>45</vt:i4>
      </vt:variant>
      <vt:variant>
        <vt:i4>0</vt:i4>
      </vt:variant>
      <vt:variant>
        <vt:i4>5</vt:i4>
      </vt:variant>
      <vt:variant>
        <vt:lpwstr>http://docs.cntd.ru/document/901876063</vt:lpwstr>
      </vt:variant>
      <vt:variant>
        <vt:lpwstr/>
      </vt:variant>
      <vt:variant>
        <vt:i4>6881399</vt:i4>
      </vt:variant>
      <vt:variant>
        <vt:i4>42</vt:i4>
      </vt:variant>
      <vt:variant>
        <vt:i4>0</vt:i4>
      </vt:variant>
      <vt:variant>
        <vt:i4>5</vt:i4>
      </vt:variant>
      <vt:variant>
        <vt:lpwstr>http://docs.cntd.ru/document/744100004</vt:lpwstr>
      </vt:variant>
      <vt:variant>
        <vt:lpwstr/>
      </vt:variant>
      <vt:variant>
        <vt:i4>6881399</vt:i4>
      </vt:variant>
      <vt:variant>
        <vt:i4>39</vt:i4>
      </vt:variant>
      <vt:variant>
        <vt:i4>0</vt:i4>
      </vt:variant>
      <vt:variant>
        <vt:i4>5</vt:i4>
      </vt:variant>
      <vt:variant>
        <vt:lpwstr>http://docs.cntd.ru/document/744100004</vt:lpwstr>
      </vt:variant>
      <vt:variant>
        <vt:lpwstr/>
      </vt:variant>
      <vt:variant>
        <vt:i4>6881399</vt:i4>
      </vt:variant>
      <vt:variant>
        <vt:i4>36</vt:i4>
      </vt:variant>
      <vt:variant>
        <vt:i4>0</vt:i4>
      </vt:variant>
      <vt:variant>
        <vt:i4>5</vt:i4>
      </vt:variant>
      <vt:variant>
        <vt:lpwstr>http://docs.cntd.ru/document/744100004</vt:lpwstr>
      </vt:variant>
      <vt:variant>
        <vt:lpwstr/>
      </vt:variant>
      <vt:variant>
        <vt:i4>5439564</vt:i4>
      </vt:variant>
      <vt:variant>
        <vt:i4>33</vt:i4>
      </vt:variant>
      <vt:variant>
        <vt:i4>0</vt:i4>
      </vt:variant>
      <vt:variant>
        <vt:i4>5</vt:i4>
      </vt:variant>
      <vt:variant>
        <vt:lpwstr>http://docs.cntd.ru/document/9027690</vt:lpwstr>
      </vt:variant>
      <vt:variant>
        <vt:lpwstr/>
      </vt:variant>
      <vt:variant>
        <vt:i4>7209034</vt:i4>
      </vt:variant>
      <vt:variant>
        <vt:i4>30</vt:i4>
      </vt:variant>
      <vt:variant>
        <vt:i4>0</vt:i4>
      </vt:variant>
      <vt:variant>
        <vt:i4>5</vt:i4>
      </vt:variant>
      <vt:variant>
        <vt:lpwstr>http://base.garant.ru/12146661/</vt:lpwstr>
      </vt:variant>
      <vt:variant>
        <vt:lpwstr>block_1002</vt:lpwstr>
      </vt:variant>
      <vt:variant>
        <vt:i4>6488135</vt:i4>
      </vt:variant>
      <vt:variant>
        <vt:i4>27</vt:i4>
      </vt:variant>
      <vt:variant>
        <vt:i4>0</vt:i4>
      </vt:variant>
      <vt:variant>
        <vt:i4>5</vt:i4>
      </vt:variant>
      <vt:variant>
        <vt:lpwstr>http://www.consultant.ru/document/cons_doc_LAW_176146/ad890e68b83c920baeae9bb9fdc9b94feb1af0ad/</vt:lpwstr>
      </vt:variant>
      <vt:variant>
        <vt:lpwstr>dst100413</vt:lpwstr>
      </vt:variant>
      <vt:variant>
        <vt:i4>589879</vt:i4>
      </vt:variant>
      <vt:variant>
        <vt:i4>24</vt:i4>
      </vt:variant>
      <vt:variant>
        <vt:i4>0</vt:i4>
      </vt:variant>
      <vt:variant>
        <vt:i4>5</vt:i4>
      </vt:variant>
      <vt:variant>
        <vt:lpwstr>http://www.consultant.ru/document/cons_doc_LAW_78700/</vt:lpwstr>
      </vt:variant>
      <vt:variant>
        <vt:lpwstr/>
      </vt:variant>
      <vt:variant>
        <vt:i4>6684793</vt:i4>
      </vt:variant>
      <vt:variant>
        <vt:i4>21</vt:i4>
      </vt:variant>
      <vt:variant>
        <vt:i4>0</vt:i4>
      </vt:variant>
      <vt:variant>
        <vt:i4>5</vt:i4>
      </vt:variant>
      <vt:variant>
        <vt:lpwstr>http://docs.cntd.ru/document/902228011</vt:lpwstr>
      </vt:variant>
      <vt:variant>
        <vt:lpwstr/>
      </vt:variant>
      <vt:variant>
        <vt:i4>7864417</vt:i4>
      </vt:variant>
      <vt:variant>
        <vt:i4>18</vt:i4>
      </vt:variant>
      <vt:variant>
        <vt:i4>0</vt:i4>
      </vt:variant>
      <vt:variant>
        <vt:i4>5</vt:i4>
      </vt:variant>
      <vt:variant>
        <vt:lpwstr>consultantplus://offline/ref=DC8542359EE63C5A374FF1807AA76E7E4F8F325736C369C7CC0F70F8CBD0EF717909L</vt:lpwstr>
      </vt:variant>
      <vt:variant>
        <vt:lpwstr/>
      </vt:variant>
      <vt:variant>
        <vt:i4>1245197</vt:i4>
      </vt:variant>
      <vt:variant>
        <vt:i4>15</vt:i4>
      </vt:variant>
      <vt:variant>
        <vt:i4>0</vt:i4>
      </vt:variant>
      <vt:variant>
        <vt:i4>5</vt:i4>
      </vt:variant>
      <vt:variant>
        <vt:lpwstr>consultantplus://offline/ref=DC8542359EE63C5A374FEF8D6CCB33734A80645F34CE609194502BA59C7D09L</vt:lpwstr>
      </vt:variant>
      <vt:variant>
        <vt:lpwstr/>
      </vt:variant>
      <vt:variant>
        <vt:i4>1245276</vt:i4>
      </vt:variant>
      <vt:variant>
        <vt:i4>12</vt:i4>
      </vt:variant>
      <vt:variant>
        <vt:i4>0</vt:i4>
      </vt:variant>
      <vt:variant>
        <vt:i4>5</vt:i4>
      </vt:variant>
      <vt:variant>
        <vt:lpwstr>consultantplus://offline/ref=DC8542359EE63C5A374FEF8D6CCB33734A816A5B35CE609194502BA59C7D09L</vt:lpwstr>
      </vt:variant>
      <vt:variant>
        <vt:lpwstr/>
      </vt:variant>
      <vt:variant>
        <vt:i4>1245193</vt:i4>
      </vt:variant>
      <vt:variant>
        <vt:i4>9</vt:i4>
      </vt:variant>
      <vt:variant>
        <vt:i4>0</vt:i4>
      </vt:variant>
      <vt:variant>
        <vt:i4>5</vt:i4>
      </vt:variant>
      <vt:variant>
        <vt:lpwstr>consultantplus://offline/ref=DC8542359EE63C5A374FEF8D6CCB33734A816A5337CC609194502BA59C7D09L</vt:lpwstr>
      </vt:variant>
      <vt:variant>
        <vt:lpwstr/>
      </vt:variant>
      <vt:variant>
        <vt:i4>1245199</vt:i4>
      </vt:variant>
      <vt:variant>
        <vt:i4>6</vt:i4>
      </vt:variant>
      <vt:variant>
        <vt:i4>0</vt:i4>
      </vt:variant>
      <vt:variant>
        <vt:i4>5</vt:i4>
      </vt:variant>
      <vt:variant>
        <vt:lpwstr>consultantplus://offline/ref=DC8542359EE63C5A374FEF8D6CCB33734A80645F32CA609194502BA59C7D09L</vt:lpwstr>
      </vt:variant>
      <vt:variant>
        <vt:lpwstr/>
      </vt:variant>
      <vt:variant>
        <vt:i4>4915213</vt:i4>
      </vt:variant>
      <vt:variant>
        <vt:i4>3</vt:i4>
      </vt:variant>
      <vt:variant>
        <vt:i4>0</vt:i4>
      </vt:variant>
      <vt:variant>
        <vt:i4>5</vt:i4>
      </vt:variant>
      <vt:variant>
        <vt:lpwstr>consultantplus://offline/ref=DC8542359EE63C5A374FEF8D6CCB3373498C6B5F3C9C3793C505257A00L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АДМИНИСТРАТИВНОГО РЕГЛАМЕНТА</dc:title>
  <dc:creator>Марина</dc:creator>
  <cp:lastModifiedBy>Tania</cp:lastModifiedBy>
  <cp:revision>20</cp:revision>
  <cp:lastPrinted>2020-07-23T09:31:00Z</cp:lastPrinted>
  <dcterms:created xsi:type="dcterms:W3CDTF">2016-02-20T10:22:00Z</dcterms:created>
  <dcterms:modified xsi:type="dcterms:W3CDTF">2021-12-02T09:30:00Z</dcterms:modified>
</cp:coreProperties>
</file>